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ADC4" w14:textId="77777777" w:rsidR="00022C2C" w:rsidRPr="00BC2F8D" w:rsidRDefault="00022C2C" w:rsidP="009C3F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2462873" w14:textId="77777777" w:rsidR="00022C2C" w:rsidRPr="00BC2F8D" w:rsidRDefault="00022C2C" w:rsidP="009C3F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0172A71" w14:textId="6498B8C5" w:rsidR="00AE3023" w:rsidRPr="00AE3023" w:rsidRDefault="00AE3023" w:rsidP="00AE3023">
      <w:pPr>
        <w:spacing w:after="0" w:line="240" w:lineRule="auto"/>
        <w:rPr>
          <w:rFonts w:eastAsia="Times New Roman" w:cstheme="minorHAnsi"/>
          <w:i/>
          <w:sz w:val="24"/>
          <w:szCs w:val="24"/>
          <w:lang w:eastAsia="hr-HR"/>
        </w:rPr>
      </w:pPr>
      <w:r w:rsidRPr="00AE3023">
        <w:rPr>
          <w:rFonts w:eastAsia="Times New Roman" w:cstheme="minorHAnsi"/>
          <w:i/>
          <w:sz w:val="24"/>
          <w:szCs w:val="24"/>
          <w:lang w:eastAsia="hr-HR"/>
        </w:rPr>
        <w:t xml:space="preserve">                     </w:t>
      </w:r>
      <w:r w:rsidRPr="00BC2F8D">
        <w:rPr>
          <w:rFonts w:eastAsia="Times New Roman" w:cstheme="minorHAnsi"/>
          <w:i/>
          <w:noProof/>
          <w:sz w:val="24"/>
          <w:szCs w:val="24"/>
          <w:lang w:eastAsia="hr-HR"/>
        </w:rPr>
        <w:drawing>
          <wp:inline distT="0" distB="0" distL="0" distR="0" wp14:anchorId="4639BD12" wp14:editId="3C7B632E">
            <wp:extent cx="495300" cy="733425"/>
            <wp:effectExtent l="0" t="0" r="0" b="9525"/>
            <wp:docPr id="151450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3EECC" w14:textId="77777777" w:rsidR="00AE3023" w:rsidRPr="00AE3023" w:rsidRDefault="00AE3023" w:rsidP="00AE3023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AE3023">
        <w:rPr>
          <w:rFonts w:eastAsia="Times New Roman" w:cstheme="minorHAnsi"/>
          <w:sz w:val="24"/>
          <w:szCs w:val="24"/>
          <w:lang w:eastAsia="hr-HR"/>
        </w:rPr>
        <w:t xml:space="preserve">         </w:t>
      </w:r>
      <w:r w:rsidRPr="00AE3023">
        <w:rPr>
          <w:rFonts w:eastAsia="Times New Roman" w:cstheme="minorHAnsi"/>
          <w:sz w:val="24"/>
          <w:szCs w:val="24"/>
          <w:lang w:val="de-DE" w:eastAsia="hr-HR"/>
        </w:rPr>
        <w:t>REPUBLIKA</w:t>
      </w:r>
      <w:r w:rsidRPr="00AE3023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AE3023">
        <w:rPr>
          <w:rFonts w:eastAsia="Times New Roman" w:cstheme="minorHAnsi"/>
          <w:sz w:val="24"/>
          <w:szCs w:val="24"/>
          <w:lang w:val="de-DE" w:eastAsia="hr-HR"/>
        </w:rPr>
        <w:t>HRVATSKA</w:t>
      </w:r>
    </w:p>
    <w:p w14:paraId="0EACAF00" w14:textId="77777777" w:rsidR="00AE3023" w:rsidRPr="00AE3023" w:rsidRDefault="00AE3023" w:rsidP="00AE3023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AE3023">
        <w:rPr>
          <w:rFonts w:eastAsia="Times New Roman" w:cstheme="minorHAnsi"/>
          <w:sz w:val="24"/>
          <w:szCs w:val="24"/>
          <w:lang w:eastAsia="hr-HR"/>
        </w:rPr>
        <w:t>Ž</w:t>
      </w:r>
      <w:r w:rsidRPr="00AE3023">
        <w:rPr>
          <w:rFonts w:eastAsia="Times New Roman" w:cstheme="minorHAnsi"/>
          <w:sz w:val="24"/>
          <w:szCs w:val="24"/>
          <w:lang w:val="de-DE" w:eastAsia="hr-HR"/>
        </w:rPr>
        <w:t>UPANIJA</w:t>
      </w:r>
      <w:r w:rsidRPr="00AE302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AE3023">
        <w:rPr>
          <w:rFonts w:eastAsia="Times New Roman" w:cstheme="minorHAnsi"/>
          <w:sz w:val="24"/>
          <w:szCs w:val="24"/>
          <w:lang w:val="de-DE" w:eastAsia="hr-HR"/>
        </w:rPr>
        <w:t>SPLITSKO</w:t>
      </w:r>
      <w:r w:rsidRPr="00AE302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AE3023">
        <w:rPr>
          <w:rFonts w:eastAsia="Times New Roman" w:cstheme="minorHAnsi"/>
          <w:sz w:val="24"/>
          <w:szCs w:val="24"/>
          <w:lang w:val="de-DE" w:eastAsia="hr-HR"/>
        </w:rPr>
        <w:t>DALMATINSKA</w:t>
      </w:r>
    </w:p>
    <w:p w14:paraId="11C250E5" w14:textId="77777777" w:rsidR="00AE3023" w:rsidRPr="00AE3023" w:rsidRDefault="00AE3023" w:rsidP="00AE3023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AE3023">
        <w:rPr>
          <w:rFonts w:eastAsia="Times New Roman" w:cstheme="minorHAnsi"/>
          <w:sz w:val="24"/>
          <w:szCs w:val="24"/>
          <w:lang w:val="it-IT" w:eastAsia="hr-HR"/>
        </w:rPr>
        <w:t>OP</w:t>
      </w:r>
      <w:r w:rsidRPr="00AE3023">
        <w:rPr>
          <w:rFonts w:eastAsia="Times New Roman" w:cstheme="minorHAnsi"/>
          <w:sz w:val="24"/>
          <w:szCs w:val="24"/>
          <w:lang w:eastAsia="hr-HR"/>
        </w:rPr>
        <w:t>Ć</w:t>
      </w:r>
      <w:r w:rsidRPr="00AE3023">
        <w:rPr>
          <w:rFonts w:eastAsia="Times New Roman" w:cstheme="minorHAnsi"/>
          <w:sz w:val="24"/>
          <w:szCs w:val="24"/>
          <w:lang w:val="it-IT" w:eastAsia="hr-HR"/>
        </w:rPr>
        <w:t>INA</w:t>
      </w:r>
      <w:r w:rsidRPr="00AE3023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AE3023">
        <w:rPr>
          <w:rFonts w:eastAsia="Times New Roman" w:cstheme="minorHAnsi"/>
          <w:sz w:val="24"/>
          <w:szCs w:val="24"/>
          <w:lang w:val="it-IT" w:eastAsia="hr-HR"/>
        </w:rPr>
        <w:t>POSTIRA</w:t>
      </w:r>
    </w:p>
    <w:p w14:paraId="66A61604" w14:textId="77777777" w:rsidR="00AE3023" w:rsidRPr="00AE3023" w:rsidRDefault="00AE3023" w:rsidP="00AE3023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it-IT" w:eastAsia="hr-HR"/>
        </w:rPr>
      </w:pPr>
      <w:r w:rsidRPr="00AE3023">
        <w:rPr>
          <w:rFonts w:eastAsia="Times New Roman" w:cstheme="minorHAnsi"/>
          <w:sz w:val="24"/>
          <w:szCs w:val="24"/>
          <w:lang w:val="it-IT" w:eastAsia="hr-HR"/>
        </w:rPr>
        <w:t xml:space="preserve">Polježice 2, 21410 POSTIRA </w:t>
      </w:r>
    </w:p>
    <w:p w14:paraId="0CA77378" w14:textId="77777777" w:rsidR="00AE3023" w:rsidRPr="00AE3023" w:rsidRDefault="00AE3023" w:rsidP="00AE3023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it-IT" w:eastAsia="hr-HR"/>
        </w:rPr>
      </w:pPr>
      <w:r w:rsidRPr="00AE3023">
        <w:rPr>
          <w:rFonts w:eastAsia="Times New Roman" w:cstheme="minorHAnsi"/>
          <w:sz w:val="24"/>
          <w:szCs w:val="24"/>
          <w:lang w:val="it-IT" w:eastAsia="hr-HR"/>
        </w:rPr>
        <w:t>tel (021) 63 21 33</w:t>
      </w:r>
    </w:p>
    <w:p w14:paraId="5FDFDE97" w14:textId="77777777" w:rsidR="00AE3023" w:rsidRPr="00AE3023" w:rsidRDefault="00AE3023" w:rsidP="00AE3023">
      <w:pPr>
        <w:spacing w:after="0" w:line="240" w:lineRule="auto"/>
        <w:rPr>
          <w:rFonts w:eastAsia="Times New Roman" w:cstheme="minorHAnsi"/>
          <w:sz w:val="24"/>
          <w:szCs w:val="24"/>
          <w:lang w:val="it-IT" w:eastAsia="hr-HR"/>
        </w:rPr>
      </w:pPr>
      <w:r w:rsidRPr="00AE3023">
        <w:rPr>
          <w:rFonts w:eastAsia="Times New Roman" w:cstheme="minorHAnsi"/>
          <w:sz w:val="24"/>
          <w:szCs w:val="24"/>
          <w:lang w:val="it-IT" w:eastAsia="hr-HR"/>
        </w:rPr>
        <w:t>e-mail: info@ opcina-postira.hr</w:t>
      </w:r>
    </w:p>
    <w:p w14:paraId="2A6B1FF2" w14:textId="4317A289" w:rsidR="00AE3023" w:rsidRPr="00AE3023" w:rsidRDefault="00AE3023" w:rsidP="00AE302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E3023">
        <w:rPr>
          <w:rFonts w:eastAsia="Times New Roman" w:cstheme="minorHAnsi"/>
          <w:sz w:val="24"/>
          <w:szCs w:val="24"/>
          <w:lang w:eastAsia="hr-HR"/>
        </w:rPr>
        <w:t>KLASA    : 024-01/25-01/</w:t>
      </w:r>
      <w:r w:rsidR="0099712D">
        <w:rPr>
          <w:rFonts w:eastAsia="Times New Roman" w:cstheme="minorHAnsi"/>
          <w:sz w:val="24"/>
          <w:szCs w:val="24"/>
          <w:lang w:eastAsia="hr-HR"/>
        </w:rPr>
        <w:t>14</w:t>
      </w:r>
    </w:p>
    <w:p w14:paraId="6AB55FA0" w14:textId="77777777" w:rsidR="00AE3023" w:rsidRPr="00AE3023" w:rsidRDefault="00AE3023" w:rsidP="00AE302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E3023">
        <w:rPr>
          <w:rFonts w:eastAsia="Times New Roman" w:cstheme="minorHAnsi"/>
          <w:sz w:val="24"/>
          <w:szCs w:val="24"/>
          <w:lang w:eastAsia="hr-HR"/>
        </w:rPr>
        <w:t>URBROJ : 2181-40-01-25-1</w:t>
      </w:r>
    </w:p>
    <w:p w14:paraId="4B227FBA" w14:textId="2C2FC691" w:rsidR="00AE3023" w:rsidRPr="00AE3023" w:rsidRDefault="00AE3023" w:rsidP="00AE3023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AE3023">
        <w:rPr>
          <w:rFonts w:eastAsia="Times New Roman" w:cstheme="minorHAnsi"/>
          <w:sz w:val="24"/>
          <w:szCs w:val="24"/>
          <w:lang w:eastAsia="hr-HR"/>
        </w:rPr>
        <w:t xml:space="preserve">Postira, </w:t>
      </w:r>
      <w:r w:rsidR="0099712D">
        <w:rPr>
          <w:rFonts w:eastAsia="Times New Roman" w:cstheme="minorHAnsi"/>
          <w:sz w:val="24"/>
          <w:szCs w:val="24"/>
          <w:lang w:eastAsia="hr-HR"/>
        </w:rPr>
        <w:t>17</w:t>
      </w:r>
      <w:r w:rsidRPr="00AE3023">
        <w:rPr>
          <w:rFonts w:eastAsia="Times New Roman" w:cstheme="minorHAnsi"/>
          <w:sz w:val="24"/>
          <w:szCs w:val="24"/>
          <w:lang w:eastAsia="hr-HR"/>
        </w:rPr>
        <w:t>.</w:t>
      </w:r>
      <w:r w:rsidR="0099712D">
        <w:rPr>
          <w:rFonts w:eastAsia="Times New Roman" w:cstheme="minorHAnsi"/>
          <w:sz w:val="24"/>
          <w:szCs w:val="24"/>
          <w:lang w:eastAsia="hr-HR"/>
        </w:rPr>
        <w:t xml:space="preserve"> travnja</w:t>
      </w:r>
      <w:r w:rsidRPr="00AE3023">
        <w:rPr>
          <w:rFonts w:eastAsia="Times New Roman" w:cstheme="minorHAnsi"/>
          <w:sz w:val="24"/>
          <w:szCs w:val="24"/>
          <w:lang w:eastAsia="hr-HR"/>
        </w:rPr>
        <w:t xml:space="preserve"> 2025. god.</w:t>
      </w:r>
    </w:p>
    <w:p w14:paraId="76860FAD" w14:textId="77777777" w:rsidR="00022C2C" w:rsidRPr="00BC2F8D" w:rsidRDefault="00022C2C" w:rsidP="009C3F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0144F7E" w14:textId="77777777" w:rsidR="00022C2C" w:rsidRPr="00BC2F8D" w:rsidRDefault="00022C2C" w:rsidP="009C3F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D773D61" w14:textId="06234FDF" w:rsidR="00AE3023" w:rsidRPr="00AE3023" w:rsidRDefault="00AE3023" w:rsidP="00AE3023">
      <w:pPr>
        <w:widowControl w:val="0"/>
        <w:autoSpaceDE w:val="0"/>
        <w:autoSpaceDN w:val="0"/>
        <w:spacing w:before="61" w:after="0" w:line="240" w:lineRule="auto"/>
        <w:ind w:left="23" w:right="17"/>
        <w:jc w:val="both"/>
        <w:rPr>
          <w:rFonts w:eastAsia="Times New Roman" w:cstheme="minorHAnsi"/>
          <w:sz w:val="24"/>
          <w:szCs w:val="24"/>
        </w:rPr>
      </w:pPr>
      <w:r w:rsidRPr="00AE3023">
        <w:rPr>
          <w:rFonts w:eastAsia="Times New Roman" w:cstheme="minorHAnsi"/>
          <w:sz w:val="24"/>
          <w:szCs w:val="24"/>
        </w:rPr>
        <w:t xml:space="preserve">         Na temelju članka 17. stavka 1. i članka 289. Zakona o socijalnoj skrbi („Narodne novine“, br.</w:t>
      </w:r>
      <w:r w:rsidRPr="00AE3023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>18/22</w:t>
      </w:r>
      <w:r w:rsidRPr="00AE3023">
        <w:rPr>
          <w:rFonts w:eastAsia="Times New Roman" w:cstheme="minorHAnsi"/>
          <w:spacing w:val="-2"/>
          <w:sz w:val="24"/>
          <w:szCs w:val="24"/>
        </w:rPr>
        <w:t xml:space="preserve">, </w:t>
      </w:r>
      <w:r w:rsidRPr="00AE3023">
        <w:rPr>
          <w:rFonts w:eastAsia="Times New Roman" w:cstheme="minorHAnsi"/>
          <w:sz w:val="24"/>
          <w:szCs w:val="24"/>
        </w:rPr>
        <w:t>46/22, 119/22, 71/23, 156/23, 61/25)</w:t>
      </w:r>
      <w:r w:rsidRPr="00AE3023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>i</w:t>
      </w:r>
      <w:r w:rsidRPr="00AE3023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>članka</w:t>
      </w:r>
      <w:r w:rsidRPr="00AE3023">
        <w:rPr>
          <w:rFonts w:eastAsia="Times New Roman" w:cstheme="minorHAnsi"/>
          <w:spacing w:val="-3"/>
          <w:sz w:val="24"/>
          <w:szCs w:val="24"/>
        </w:rPr>
        <w:t xml:space="preserve"> 32</w:t>
      </w:r>
      <w:r w:rsidRPr="00AE3023">
        <w:rPr>
          <w:rFonts w:eastAsia="Times New Roman" w:cstheme="minorHAnsi"/>
          <w:sz w:val="24"/>
          <w:szCs w:val="24"/>
        </w:rPr>
        <w:t>.</w:t>
      </w:r>
      <w:r w:rsidRPr="00AE3023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>Statuta</w:t>
      </w:r>
      <w:r w:rsidRPr="00AE3023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>Općine</w:t>
      </w:r>
      <w:r w:rsidRPr="00AE3023">
        <w:rPr>
          <w:rFonts w:eastAsia="Times New Roman" w:cstheme="minorHAnsi"/>
          <w:spacing w:val="-2"/>
          <w:sz w:val="24"/>
          <w:szCs w:val="24"/>
        </w:rPr>
        <w:t xml:space="preserve"> Postira</w:t>
      </w:r>
      <w:r w:rsidRPr="00AE3023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>("Službeni</w:t>
      </w:r>
      <w:r w:rsidRPr="00AE3023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>glasnik</w:t>
      </w:r>
      <w:r w:rsidRPr="00AE3023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>Općine</w:t>
      </w:r>
      <w:r w:rsidRPr="00AE3023">
        <w:rPr>
          <w:rFonts w:eastAsia="Times New Roman" w:cstheme="minorHAnsi"/>
          <w:spacing w:val="-4"/>
          <w:sz w:val="24"/>
          <w:szCs w:val="24"/>
        </w:rPr>
        <w:t xml:space="preserve"> Postira</w:t>
      </w:r>
      <w:r w:rsidRPr="00AE3023">
        <w:rPr>
          <w:rFonts w:eastAsia="Times New Roman" w:cstheme="minorHAnsi"/>
          <w:sz w:val="24"/>
          <w:szCs w:val="24"/>
        </w:rPr>
        <w:t>"</w:t>
      </w:r>
      <w:r w:rsidRPr="00AE3023">
        <w:rPr>
          <w:rFonts w:eastAsia="Times New Roman" w:cstheme="minorHAnsi"/>
          <w:spacing w:val="-1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>br.</w:t>
      </w:r>
      <w:r w:rsidRPr="00AE3023">
        <w:rPr>
          <w:rFonts w:eastAsia="Times New Roman" w:cstheme="minorHAnsi"/>
          <w:spacing w:val="-2"/>
          <w:sz w:val="24"/>
          <w:szCs w:val="24"/>
        </w:rPr>
        <w:t xml:space="preserve"> 3</w:t>
      </w:r>
      <w:r w:rsidRPr="00AE3023">
        <w:rPr>
          <w:rFonts w:eastAsia="Times New Roman" w:cstheme="minorHAnsi"/>
          <w:sz w:val="24"/>
          <w:szCs w:val="24"/>
        </w:rPr>
        <w:t>/13,</w:t>
      </w:r>
      <w:r w:rsidRPr="00AE3023">
        <w:rPr>
          <w:rFonts w:eastAsia="Times New Roman" w:cstheme="minorHAnsi"/>
          <w:spacing w:val="-2"/>
          <w:sz w:val="24"/>
          <w:szCs w:val="24"/>
        </w:rPr>
        <w:t xml:space="preserve"> 6</w:t>
      </w:r>
      <w:r w:rsidRPr="00AE3023">
        <w:rPr>
          <w:rFonts w:eastAsia="Times New Roman" w:cstheme="minorHAnsi"/>
          <w:sz w:val="24"/>
          <w:szCs w:val="24"/>
        </w:rPr>
        <w:t>/13, 5/20 i 5/21),</w:t>
      </w:r>
      <w:r w:rsidRPr="00AE3023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>Općinsko vijeće</w:t>
      </w:r>
      <w:r w:rsidRPr="00AE3023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>Općine Postira na 28.</w:t>
      </w:r>
      <w:r w:rsidRPr="00AE3023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AE3023">
        <w:rPr>
          <w:rFonts w:eastAsia="Times New Roman" w:cstheme="minorHAnsi"/>
          <w:sz w:val="24"/>
          <w:szCs w:val="24"/>
        </w:rPr>
        <w:t xml:space="preserve">sjednici održanoj </w:t>
      </w:r>
      <w:r w:rsidR="0099712D">
        <w:rPr>
          <w:rFonts w:eastAsia="Times New Roman" w:cstheme="minorHAnsi"/>
          <w:sz w:val="24"/>
          <w:szCs w:val="24"/>
        </w:rPr>
        <w:t>17. travnja</w:t>
      </w:r>
      <w:r w:rsidRPr="00AE3023">
        <w:rPr>
          <w:rFonts w:eastAsia="Times New Roman" w:cstheme="minorHAnsi"/>
          <w:sz w:val="24"/>
          <w:szCs w:val="24"/>
        </w:rPr>
        <w:t xml:space="preserve"> 2025. godine, donijelo je</w:t>
      </w:r>
    </w:p>
    <w:p w14:paraId="127A9273" w14:textId="77777777" w:rsidR="00AE3023" w:rsidRPr="00AE3023" w:rsidRDefault="00AE3023" w:rsidP="00AE3023">
      <w:pPr>
        <w:widowControl w:val="0"/>
        <w:autoSpaceDE w:val="0"/>
        <w:autoSpaceDN w:val="0"/>
        <w:spacing w:before="23" w:after="0" w:line="240" w:lineRule="auto"/>
        <w:rPr>
          <w:rFonts w:eastAsia="Times New Roman" w:cstheme="minorHAnsi"/>
          <w:sz w:val="24"/>
          <w:szCs w:val="24"/>
        </w:rPr>
      </w:pPr>
    </w:p>
    <w:p w14:paraId="035101F3" w14:textId="77777777" w:rsidR="00AE3023" w:rsidRPr="00AE3023" w:rsidRDefault="00AE3023" w:rsidP="00AE3023">
      <w:pPr>
        <w:widowControl w:val="0"/>
        <w:autoSpaceDE w:val="0"/>
        <w:autoSpaceDN w:val="0"/>
        <w:spacing w:after="0" w:line="240" w:lineRule="auto"/>
        <w:ind w:left="281"/>
        <w:jc w:val="center"/>
        <w:rPr>
          <w:rFonts w:eastAsia="Times New Roman" w:cstheme="minorHAnsi"/>
          <w:b/>
          <w:bCs/>
          <w:sz w:val="26"/>
          <w:szCs w:val="26"/>
        </w:rPr>
      </w:pPr>
      <w:r w:rsidRPr="00AE3023">
        <w:rPr>
          <w:rFonts w:eastAsia="Times New Roman" w:cstheme="minorHAnsi"/>
          <w:b/>
          <w:bCs/>
          <w:sz w:val="26"/>
          <w:szCs w:val="26"/>
        </w:rPr>
        <w:t>O</w:t>
      </w:r>
      <w:r w:rsidRPr="00AE3023">
        <w:rPr>
          <w:rFonts w:eastAsia="Times New Roman" w:cstheme="minorHAnsi"/>
          <w:b/>
          <w:bCs/>
          <w:spacing w:val="-1"/>
          <w:sz w:val="26"/>
          <w:szCs w:val="26"/>
        </w:rPr>
        <w:t xml:space="preserve"> </w:t>
      </w:r>
      <w:r w:rsidRPr="00AE3023">
        <w:rPr>
          <w:rFonts w:eastAsia="Times New Roman" w:cstheme="minorHAnsi"/>
          <w:b/>
          <w:bCs/>
          <w:sz w:val="26"/>
          <w:szCs w:val="26"/>
        </w:rPr>
        <w:t>D</w:t>
      </w:r>
      <w:r w:rsidRPr="00AE3023">
        <w:rPr>
          <w:rFonts w:eastAsia="Times New Roman" w:cstheme="minorHAnsi"/>
          <w:b/>
          <w:bCs/>
          <w:spacing w:val="3"/>
          <w:sz w:val="26"/>
          <w:szCs w:val="26"/>
        </w:rPr>
        <w:t xml:space="preserve"> </w:t>
      </w:r>
      <w:r w:rsidRPr="00AE3023">
        <w:rPr>
          <w:rFonts w:eastAsia="Times New Roman" w:cstheme="minorHAnsi"/>
          <w:b/>
          <w:bCs/>
          <w:sz w:val="26"/>
          <w:szCs w:val="26"/>
        </w:rPr>
        <w:t>L</w:t>
      </w:r>
      <w:r w:rsidRPr="00AE3023">
        <w:rPr>
          <w:rFonts w:eastAsia="Times New Roman" w:cstheme="minorHAnsi"/>
          <w:b/>
          <w:bCs/>
          <w:spacing w:val="-2"/>
          <w:sz w:val="26"/>
          <w:szCs w:val="26"/>
        </w:rPr>
        <w:t xml:space="preserve"> </w:t>
      </w:r>
      <w:r w:rsidRPr="00AE3023">
        <w:rPr>
          <w:rFonts w:eastAsia="Times New Roman" w:cstheme="minorHAnsi"/>
          <w:b/>
          <w:bCs/>
          <w:sz w:val="26"/>
          <w:szCs w:val="26"/>
        </w:rPr>
        <w:t>U</w:t>
      </w:r>
      <w:r w:rsidRPr="00AE3023">
        <w:rPr>
          <w:rFonts w:eastAsia="Times New Roman" w:cstheme="minorHAnsi"/>
          <w:b/>
          <w:bCs/>
          <w:spacing w:val="1"/>
          <w:sz w:val="26"/>
          <w:szCs w:val="26"/>
        </w:rPr>
        <w:t xml:space="preserve"> </w:t>
      </w:r>
      <w:r w:rsidRPr="00AE3023">
        <w:rPr>
          <w:rFonts w:eastAsia="Times New Roman" w:cstheme="minorHAnsi"/>
          <w:b/>
          <w:bCs/>
          <w:sz w:val="26"/>
          <w:szCs w:val="26"/>
        </w:rPr>
        <w:t xml:space="preserve">K </w:t>
      </w:r>
      <w:r w:rsidRPr="00AE3023">
        <w:rPr>
          <w:rFonts w:eastAsia="Times New Roman" w:cstheme="minorHAnsi"/>
          <w:b/>
          <w:bCs/>
          <w:spacing w:val="-10"/>
          <w:sz w:val="26"/>
          <w:szCs w:val="26"/>
        </w:rPr>
        <w:t>U</w:t>
      </w:r>
    </w:p>
    <w:p w14:paraId="55C47548" w14:textId="77777777" w:rsidR="00AE3023" w:rsidRPr="00AE3023" w:rsidRDefault="00AE3023" w:rsidP="00AE3023">
      <w:pPr>
        <w:widowControl w:val="0"/>
        <w:autoSpaceDE w:val="0"/>
        <w:autoSpaceDN w:val="0"/>
        <w:spacing w:before="26" w:after="0" w:line="240" w:lineRule="auto"/>
        <w:ind w:left="283"/>
        <w:jc w:val="center"/>
        <w:rPr>
          <w:rFonts w:eastAsia="Times New Roman" w:cstheme="minorHAnsi"/>
          <w:b/>
          <w:bCs/>
          <w:sz w:val="26"/>
          <w:szCs w:val="26"/>
        </w:rPr>
      </w:pPr>
      <w:r w:rsidRPr="00AE3023">
        <w:rPr>
          <w:rFonts w:eastAsia="Times New Roman" w:cstheme="minorHAnsi"/>
          <w:b/>
          <w:bCs/>
          <w:sz w:val="26"/>
          <w:szCs w:val="26"/>
        </w:rPr>
        <w:t>o</w:t>
      </w:r>
      <w:r w:rsidRPr="00AE3023">
        <w:rPr>
          <w:rFonts w:eastAsia="Times New Roman" w:cstheme="minorHAnsi"/>
          <w:b/>
          <w:bCs/>
          <w:spacing w:val="-2"/>
          <w:sz w:val="26"/>
          <w:szCs w:val="26"/>
        </w:rPr>
        <w:t xml:space="preserve"> </w:t>
      </w:r>
      <w:r w:rsidRPr="00AE3023">
        <w:rPr>
          <w:rFonts w:eastAsia="Times New Roman" w:cstheme="minorHAnsi"/>
          <w:b/>
          <w:bCs/>
          <w:sz w:val="26"/>
          <w:szCs w:val="26"/>
        </w:rPr>
        <w:t>socijalnoj</w:t>
      </w:r>
      <w:r w:rsidRPr="00AE3023">
        <w:rPr>
          <w:rFonts w:eastAsia="Times New Roman" w:cstheme="minorHAnsi"/>
          <w:b/>
          <w:bCs/>
          <w:spacing w:val="-2"/>
          <w:sz w:val="26"/>
          <w:szCs w:val="26"/>
        </w:rPr>
        <w:t xml:space="preserve"> </w:t>
      </w:r>
      <w:r w:rsidRPr="00AE3023">
        <w:rPr>
          <w:rFonts w:eastAsia="Times New Roman" w:cstheme="minorHAnsi"/>
          <w:b/>
          <w:bCs/>
          <w:sz w:val="26"/>
          <w:szCs w:val="26"/>
        </w:rPr>
        <w:t>skrbi</w:t>
      </w:r>
      <w:r w:rsidRPr="00AE3023">
        <w:rPr>
          <w:rFonts w:eastAsia="Times New Roman" w:cstheme="minorHAnsi"/>
          <w:b/>
          <w:bCs/>
          <w:spacing w:val="-2"/>
          <w:sz w:val="26"/>
          <w:szCs w:val="26"/>
        </w:rPr>
        <w:t xml:space="preserve"> </w:t>
      </w:r>
      <w:r w:rsidRPr="00AE3023">
        <w:rPr>
          <w:rFonts w:eastAsia="Times New Roman" w:cstheme="minorHAnsi"/>
          <w:b/>
          <w:bCs/>
          <w:sz w:val="26"/>
          <w:szCs w:val="26"/>
        </w:rPr>
        <w:t>Općine</w:t>
      </w:r>
      <w:r w:rsidRPr="00AE3023">
        <w:rPr>
          <w:rFonts w:eastAsia="Times New Roman" w:cstheme="minorHAnsi"/>
          <w:b/>
          <w:bCs/>
          <w:spacing w:val="-1"/>
          <w:sz w:val="26"/>
          <w:szCs w:val="26"/>
        </w:rPr>
        <w:t xml:space="preserve"> Postira</w:t>
      </w:r>
    </w:p>
    <w:p w14:paraId="53DC6F27" w14:textId="77777777" w:rsidR="00022C2C" w:rsidRPr="00BC2F8D" w:rsidRDefault="00022C2C" w:rsidP="009C3FC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</w:p>
    <w:p w14:paraId="4AA10322" w14:textId="77777777" w:rsidR="009C3FC0" w:rsidRPr="00BC2F8D" w:rsidRDefault="009C3FC0" w:rsidP="009C3FC0">
      <w:pPr>
        <w:keepNext/>
        <w:numPr>
          <w:ilvl w:val="0"/>
          <w:numId w:val="2"/>
        </w:numPr>
        <w:spacing w:before="240" w:after="60" w:line="240" w:lineRule="auto"/>
        <w:ind w:left="709"/>
        <w:outlineLvl w:val="0"/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</w:pPr>
      <w:bookmarkStart w:id="0" w:name="_Toc411840007"/>
      <w:r w:rsidRPr="00BC2F8D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>OPĆE ODREDBE</w:t>
      </w:r>
      <w:bookmarkEnd w:id="0"/>
    </w:p>
    <w:p w14:paraId="1E0212A2" w14:textId="77777777" w:rsidR="009C3FC0" w:rsidRPr="00BC2F8D" w:rsidRDefault="009C3FC0" w:rsidP="009C3FC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Članak 1.</w:t>
      </w:r>
    </w:p>
    <w:p w14:paraId="50919E2D" w14:textId="58313E9D" w:rsidR="009C3FC0" w:rsidRPr="00BC2F8D" w:rsidRDefault="009C3FC0" w:rsidP="009C3F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Ovom Odlukom utvrđuju se prava iz socijalne skrbi koje osigurava Općina </w:t>
      </w:r>
      <w:r w:rsidR="003A6697" w:rsidRPr="00BC2F8D">
        <w:rPr>
          <w:rFonts w:eastAsia="Times New Roman" w:cstheme="minorHAnsi"/>
          <w:sz w:val="24"/>
          <w:szCs w:val="24"/>
          <w:lang w:eastAsia="hr-HR"/>
        </w:rPr>
        <w:t>Postira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 (u daljnjem tekstu: Općina), propisana zakonom kojim se uređuje socijalna skrb (u daljnjem tekstu: Zakon) te prava iznad standarda propisanih Zakonom, uvjeti i način njihova ostvarivan</w:t>
      </w:r>
      <w:r w:rsidR="007573FB" w:rsidRPr="00BC2F8D">
        <w:rPr>
          <w:rFonts w:eastAsia="Times New Roman" w:cstheme="minorHAnsi"/>
          <w:sz w:val="24"/>
          <w:szCs w:val="24"/>
          <w:lang w:eastAsia="hr-HR"/>
        </w:rPr>
        <w:t xml:space="preserve">ja, korisnici, </w:t>
      </w:r>
      <w:r w:rsidRPr="00BC2F8D">
        <w:rPr>
          <w:rFonts w:eastAsia="Times New Roman" w:cstheme="minorHAnsi"/>
          <w:sz w:val="24"/>
          <w:szCs w:val="24"/>
          <w:lang w:eastAsia="hr-HR"/>
        </w:rPr>
        <w:t>p</w:t>
      </w:r>
      <w:r w:rsidR="007573FB" w:rsidRPr="00BC2F8D">
        <w:rPr>
          <w:rFonts w:eastAsia="Times New Roman" w:cstheme="minorHAnsi"/>
          <w:sz w:val="24"/>
          <w:szCs w:val="24"/>
          <w:lang w:eastAsia="hr-HR"/>
        </w:rPr>
        <w:t>ostupak ostvarivanja tih prava</w:t>
      </w:r>
      <w:r w:rsidR="00F53191" w:rsidRPr="00BC2F8D">
        <w:rPr>
          <w:rFonts w:eastAsia="Times New Roman" w:cstheme="minorHAnsi"/>
          <w:sz w:val="24"/>
          <w:szCs w:val="24"/>
          <w:lang w:eastAsia="hr-HR"/>
        </w:rPr>
        <w:t xml:space="preserve"> te druga pitanja od značaja za djelatnost socijalne skrbi. </w:t>
      </w:r>
    </w:p>
    <w:p w14:paraId="7D6E0F91" w14:textId="77777777" w:rsidR="001F059A" w:rsidRPr="00BC2F8D" w:rsidRDefault="001F059A" w:rsidP="009C3F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Riječi i pojmovi koji se koriste u ovoj Odluci, a koji imaju rodno značenje, odnose se jednako na muški i ženski rod, bez obzira u kojem su rodu navedeni. </w:t>
      </w:r>
    </w:p>
    <w:p w14:paraId="02582B1C" w14:textId="77777777" w:rsidR="00520AB6" w:rsidRPr="00BC2F8D" w:rsidRDefault="00520AB6" w:rsidP="009C3F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Sredstva za ostvarivanje prava na oblike pomoći propisane Zakonom i ovom Odlukom osiguravaju se u državnom proračunu i Proračunu Općine. </w:t>
      </w:r>
    </w:p>
    <w:p w14:paraId="0B7A8759" w14:textId="77777777" w:rsidR="00520AB6" w:rsidRPr="00BC2F8D" w:rsidRDefault="00520AB6" w:rsidP="009C3F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6A72152" w14:textId="77777777" w:rsidR="00520AB6" w:rsidRPr="00BC2F8D" w:rsidRDefault="00520AB6" w:rsidP="00520AB6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4B63C45" w14:textId="77777777" w:rsidR="009C3FC0" w:rsidRPr="00BC2F8D" w:rsidRDefault="001F059A" w:rsidP="009C3FC0">
      <w:pPr>
        <w:keepNext/>
        <w:numPr>
          <w:ilvl w:val="0"/>
          <w:numId w:val="2"/>
        </w:numPr>
        <w:spacing w:before="240" w:after="60" w:line="240" w:lineRule="auto"/>
        <w:ind w:left="709"/>
        <w:outlineLvl w:val="0"/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</w:pPr>
      <w:bookmarkStart w:id="1" w:name="_Toc411840009"/>
      <w:r w:rsidRPr="00BC2F8D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>KORISNIK</w:t>
      </w:r>
      <w:r w:rsidR="009C3FC0" w:rsidRPr="00BC2F8D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 xml:space="preserve"> SOCIJALNE SKRBI</w:t>
      </w:r>
      <w:bookmarkEnd w:id="1"/>
    </w:p>
    <w:p w14:paraId="5E32E693" w14:textId="77777777" w:rsidR="009C3FC0" w:rsidRPr="00BC2F8D" w:rsidRDefault="009C3FC0" w:rsidP="009C3F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1C4887E" w14:textId="77777777" w:rsidR="009C3FC0" w:rsidRPr="00BC2F8D" w:rsidRDefault="00022C2C" w:rsidP="00C912B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Članak 2</w:t>
      </w:r>
      <w:r w:rsidR="009C3FC0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4BB5239D" w14:textId="4F27EC83" w:rsidR="009C3FC0" w:rsidRPr="00BC2F8D" w:rsidRDefault="001F059A" w:rsidP="0027047B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>Korisnik prava iz socijalne skrbi prema ovoj Odluci je</w:t>
      </w:r>
      <w:r w:rsidR="009C3FC0" w:rsidRPr="00BC2F8D">
        <w:rPr>
          <w:rFonts w:eastAsia="Times New Roman" w:cstheme="minorHAnsi"/>
          <w:sz w:val="24"/>
          <w:szCs w:val="24"/>
          <w:lang w:eastAsia="hr-HR"/>
        </w:rPr>
        <w:t xml:space="preserve"> hrvatski državljani</w:t>
      </w:r>
      <w:r w:rsidRPr="00BC2F8D">
        <w:rPr>
          <w:rFonts w:eastAsia="Times New Roman" w:cstheme="minorHAnsi"/>
          <w:sz w:val="24"/>
          <w:szCs w:val="24"/>
          <w:lang w:eastAsia="hr-HR"/>
        </w:rPr>
        <w:t>n</w:t>
      </w:r>
      <w:r w:rsidR="009C3FC0" w:rsidRPr="00BC2F8D">
        <w:rPr>
          <w:rFonts w:eastAsia="Times New Roman" w:cstheme="minorHAnsi"/>
          <w:sz w:val="24"/>
          <w:szCs w:val="24"/>
          <w:lang w:eastAsia="hr-HR"/>
        </w:rPr>
        <w:t xml:space="preserve"> koji </w:t>
      </w:r>
      <w:r w:rsidR="0027047B" w:rsidRPr="00BC2F8D">
        <w:rPr>
          <w:rFonts w:eastAsia="Times New Roman" w:cstheme="minorHAnsi"/>
          <w:sz w:val="24"/>
          <w:szCs w:val="24"/>
          <w:lang w:eastAsia="hr-HR"/>
        </w:rPr>
        <w:t xml:space="preserve">na području Općine </w:t>
      </w:r>
      <w:r w:rsidR="003A6697" w:rsidRPr="00BC2F8D">
        <w:rPr>
          <w:rFonts w:eastAsia="Times New Roman" w:cstheme="minorHAnsi"/>
          <w:sz w:val="24"/>
          <w:szCs w:val="24"/>
          <w:lang w:eastAsia="hr-HR"/>
        </w:rPr>
        <w:t>Postira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 pri</w:t>
      </w:r>
      <w:r w:rsidR="00C912B7" w:rsidRPr="00BC2F8D">
        <w:rPr>
          <w:rFonts w:eastAsia="Times New Roman" w:cstheme="minorHAnsi"/>
          <w:sz w:val="24"/>
          <w:szCs w:val="24"/>
          <w:lang w:eastAsia="hr-HR"/>
        </w:rPr>
        <w:t>javljeno prebivalište, stranac sa stalnim boravkom i dugotrajnim boravištem na području Općine  te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 osoba bez državljanstva sa</w:t>
      </w:r>
      <w:r w:rsidR="00C912B7" w:rsidRPr="00BC2F8D">
        <w:rPr>
          <w:rFonts w:eastAsia="Times New Roman" w:cstheme="minorHAnsi"/>
          <w:sz w:val="24"/>
          <w:szCs w:val="24"/>
          <w:lang w:eastAsia="hr-HR"/>
        </w:rPr>
        <w:t xml:space="preserve"> privremenim i stalnim boravkom i dugotrajnim boravištem 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 na području Općine </w:t>
      </w:r>
      <w:r w:rsidR="003A6697" w:rsidRPr="00BC2F8D">
        <w:rPr>
          <w:rFonts w:eastAsia="Times New Roman" w:cstheme="minorHAnsi"/>
          <w:sz w:val="24"/>
          <w:szCs w:val="24"/>
          <w:lang w:eastAsia="hr-HR"/>
        </w:rPr>
        <w:t>Postira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7F240FB4" w14:textId="77777777" w:rsidR="00C912B7" w:rsidRPr="00BC2F8D" w:rsidRDefault="00C912B7" w:rsidP="00C912B7">
      <w:pPr>
        <w:spacing w:after="0" w:line="240" w:lineRule="auto"/>
        <w:ind w:firstLine="708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                                                      </w:t>
      </w:r>
    </w:p>
    <w:p w14:paraId="257B6C25" w14:textId="77777777" w:rsidR="00C912B7" w:rsidRPr="00BC2F8D" w:rsidRDefault="00C912B7" w:rsidP="00C912B7">
      <w:pPr>
        <w:spacing w:after="0" w:line="240" w:lineRule="auto"/>
        <w:ind w:firstLine="708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lastRenderedPageBreak/>
        <w:t xml:space="preserve">                                                      </w:t>
      </w:r>
    </w:p>
    <w:p w14:paraId="0AF095BF" w14:textId="77777777" w:rsidR="00022C2C" w:rsidRPr="00BC2F8D" w:rsidRDefault="00022C2C" w:rsidP="00C912B7">
      <w:pPr>
        <w:spacing w:after="0" w:line="240" w:lineRule="auto"/>
        <w:ind w:firstLine="708"/>
        <w:rPr>
          <w:rFonts w:eastAsia="Times New Roman" w:cstheme="minorHAnsi"/>
          <w:b/>
          <w:sz w:val="24"/>
          <w:szCs w:val="24"/>
          <w:lang w:eastAsia="hr-HR"/>
        </w:rPr>
      </w:pPr>
    </w:p>
    <w:p w14:paraId="4AAD6CBE" w14:textId="77777777" w:rsidR="00C912B7" w:rsidRPr="00BC2F8D" w:rsidRDefault="00C912B7" w:rsidP="00C912B7">
      <w:pPr>
        <w:spacing w:after="0" w:line="240" w:lineRule="auto"/>
        <w:ind w:firstLine="708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                                                       </w:t>
      </w:r>
      <w:r w:rsidR="00022C2C" w:rsidRPr="00BC2F8D">
        <w:rPr>
          <w:rFonts w:eastAsia="Times New Roman" w:cstheme="minorHAnsi"/>
          <w:b/>
          <w:sz w:val="24"/>
          <w:szCs w:val="24"/>
          <w:lang w:eastAsia="hr-HR"/>
        </w:rPr>
        <w:t>Članak 3</w:t>
      </w:r>
      <w:r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7A31A33D" w14:textId="3ACBA9FB" w:rsidR="00C912B7" w:rsidRPr="00BC2F8D" w:rsidRDefault="00C912B7" w:rsidP="00C912B7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Prava iz socijalne skrbi propisana ovom Odlukom ne mogu se ostvariti na teret Općine </w:t>
      </w:r>
      <w:r w:rsidR="003A6697" w:rsidRPr="00BC2F8D">
        <w:rPr>
          <w:rFonts w:eastAsia="Times New Roman" w:cstheme="minorHAnsi"/>
          <w:sz w:val="24"/>
          <w:szCs w:val="24"/>
          <w:lang w:eastAsia="hr-HR"/>
        </w:rPr>
        <w:t>Postira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 ako je zakonom ili drugim propisom donesenim na temelju zakona određeno da se ta prava ostvaruju na teret Republike Hrvatske ili na teret drugih pravnih ili fizičkih osoba. </w:t>
      </w:r>
    </w:p>
    <w:p w14:paraId="5D5062C7" w14:textId="77777777" w:rsidR="00C912B7" w:rsidRPr="00BC2F8D" w:rsidRDefault="00C912B7" w:rsidP="00C912B7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FEA63CD" w14:textId="77777777" w:rsidR="009C3FC0" w:rsidRPr="00BC2F8D" w:rsidRDefault="00022C2C" w:rsidP="009C3FC0">
      <w:pPr>
        <w:spacing w:after="0" w:line="240" w:lineRule="auto"/>
        <w:contextualSpacing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Članak 4</w:t>
      </w:r>
      <w:r w:rsidR="00C912B7"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. </w:t>
      </w:r>
    </w:p>
    <w:p w14:paraId="0E03A4D0" w14:textId="55671A21" w:rsidR="0099634C" w:rsidRPr="00BC2F8D" w:rsidRDefault="001F059A" w:rsidP="0099634C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Ukoliko korisnik ima </w:t>
      </w:r>
      <w:r w:rsidR="0027047B" w:rsidRPr="00BC2F8D">
        <w:rPr>
          <w:rFonts w:eastAsia="Times New Roman" w:cstheme="minorHAnsi"/>
          <w:sz w:val="24"/>
          <w:szCs w:val="24"/>
          <w:lang w:eastAsia="hr-HR"/>
        </w:rPr>
        <w:t xml:space="preserve"> dugovanje prema Općini </w:t>
      </w:r>
      <w:r w:rsidR="003A6697" w:rsidRPr="00BC2F8D">
        <w:rPr>
          <w:rFonts w:eastAsia="Times New Roman" w:cstheme="minorHAnsi"/>
          <w:sz w:val="24"/>
          <w:szCs w:val="24"/>
          <w:lang w:eastAsia="hr-HR"/>
        </w:rPr>
        <w:t>Postira</w:t>
      </w:r>
      <w:r w:rsidR="009C3FC0" w:rsidRPr="00BC2F8D">
        <w:rPr>
          <w:rFonts w:eastAsia="Times New Roman" w:cstheme="minorHAnsi"/>
          <w:sz w:val="24"/>
          <w:szCs w:val="24"/>
          <w:lang w:eastAsia="hr-HR"/>
        </w:rPr>
        <w:t xml:space="preserve"> s bi</w:t>
      </w:r>
      <w:r w:rsidR="0027047B" w:rsidRPr="00BC2F8D">
        <w:rPr>
          <w:rFonts w:eastAsia="Times New Roman" w:cstheme="minorHAnsi"/>
          <w:sz w:val="24"/>
          <w:szCs w:val="24"/>
          <w:lang w:eastAsia="hr-HR"/>
        </w:rPr>
        <w:t xml:space="preserve">lo koje osnove, Općina </w:t>
      </w:r>
      <w:r w:rsidR="003A6697" w:rsidRPr="00BC2F8D">
        <w:rPr>
          <w:rFonts w:eastAsia="Times New Roman" w:cstheme="minorHAnsi"/>
          <w:sz w:val="24"/>
          <w:szCs w:val="24"/>
          <w:lang w:eastAsia="hr-HR"/>
        </w:rPr>
        <w:t>Postira</w:t>
      </w:r>
      <w:r w:rsidR="009C3FC0" w:rsidRPr="00BC2F8D">
        <w:rPr>
          <w:rFonts w:eastAsia="Times New Roman" w:cstheme="minorHAnsi"/>
          <w:sz w:val="24"/>
          <w:szCs w:val="24"/>
          <w:lang w:eastAsia="hr-HR"/>
        </w:rPr>
        <w:t xml:space="preserve"> mu može uskratiti zahtijevano pravo, osim prava na pomoć za</w:t>
      </w:r>
      <w:r w:rsidR="0099634C" w:rsidRPr="00BC2F8D">
        <w:rPr>
          <w:rFonts w:eastAsia="Times New Roman" w:cstheme="minorHAnsi"/>
          <w:sz w:val="24"/>
          <w:szCs w:val="24"/>
          <w:lang w:eastAsia="hr-HR"/>
        </w:rPr>
        <w:t xml:space="preserve"> podmirenje troškova stanovanja i jednokratnu n</w:t>
      </w:r>
      <w:r w:rsidR="00E3331C" w:rsidRPr="00BC2F8D">
        <w:rPr>
          <w:rFonts w:eastAsia="Times New Roman" w:cstheme="minorHAnsi"/>
          <w:sz w:val="24"/>
          <w:szCs w:val="24"/>
          <w:lang w:eastAsia="hr-HR"/>
        </w:rPr>
        <w:t>ovčanu naknadu</w:t>
      </w:r>
      <w:r w:rsidR="0099634C" w:rsidRPr="00BC2F8D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3CD6846C" w14:textId="77777777" w:rsidR="00C912B7" w:rsidRPr="00BC2F8D" w:rsidRDefault="00C912B7" w:rsidP="0099634C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CA2FA4E" w14:textId="77777777" w:rsidR="00C912B7" w:rsidRPr="00BC2F8D" w:rsidRDefault="00C912B7" w:rsidP="00022C2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369385B" w14:textId="77777777" w:rsidR="00C912B7" w:rsidRPr="00BC2F8D" w:rsidRDefault="00022C2C" w:rsidP="00022C2C">
      <w:pPr>
        <w:spacing w:after="0" w:line="240" w:lineRule="auto"/>
        <w:ind w:firstLine="708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                                                       Članak 5</w:t>
      </w:r>
      <w:r w:rsidR="00C912B7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56A3F9D6" w14:textId="77777777" w:rsidR="00022C2C" w:rsidRPr="00BC2F8D" w:rsidRDefault="00C912B7" w:rsidP="00022C2C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Korisniku prava u sustavu socijalne skrbi mora se osigurati tajnost i zaštita osobnih podataka, sukladno posebnom propisu, ako Zakonom nije drugačije propisano. </w:t>
      </w:r>
    </w:p>
    <w:p w14:paraId="6BB46D77" w14:textId="77777777" w:rsidR="00C912B7" w:rsidRPr="00BC2F8D" w:rsidRDefault="00C912B7" w:rsidP="009C3F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3D86F90" w14:textId="77777777" w:rsidR="009C3FC0" w:rsidRPr="00BC2F8D" w:rsidRDefault="009C3FC0" w:rsidP="009C3F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13C8835" w14:textId="77777777" w:rsidR="009C3FC0" w:rsidRPr="00BC2F8D" w:rsidRDefault="0027047B" w:rsidP="001F059A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PRAVA IZ SOCIJALNE SKRBI </w:t>
      </w:r>
    </w:p>
    <w:p w14:paraId="2A422921" w14:textId="77777777" w:rsidR="009C3FC0" w:rsidRPr="00BC2F8D" w:rsidRDefault="009C3FC0" w:rsidP="009C3FC0">
      <w:pPr>
        <w:spacing w:after="0" w:line="240" w:lineRule="auto"/>
        <w:ind w:left="1440"/>
        <w:jc w:val="both"/>
        <w:rPr>
          <w:rFonts w:eastAsia="Times New Roman" w:cstheme="minorHAnsi"/>
          <w:b/>
          <w:sz w:val="24"/>
          <w:szCs w:val="24"/>
          <w:lang w:eastAsia="hr-HR"/>
        </w:rPr>
      </w:pPr>
    </w:p>
    <w:p w14:paraId="4730A297" w14:textId="77777777" w:rsidR="009C3FC0" w:rsidRPr="00BC2F8D" w:rsidRDefault="00022C2C" w:rsidP="009C3FC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Članak 6</w:t>
      </w:r>
      <w:r w:rsidR="009C3FC0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2FDA5F43" w14:textId="77777777" w:rsidR="0027047B" w:rsidRPr="00BC2F8D" w:rsidRDefault="0027047B" w:rsidP="0027047B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          </w:t>
      </w:r>
      <w:r w:rsidR="0038175C" w:rsidRPr="00BC2F8D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="00AA004B" w:rsidRPr="00BC2F8D">
        <w:rPr>
          <w:rFonts w:eastAsia="Times New Roman" w:cstheme="minorHAnsi"/>
          <w:sz w:val="24"/>
          <w:szCs w:val="24"/>
          <w:lang w:eastAsia="hr-HR"/>
        </w:rPr>
        <w:t>Korisnici socijalne skrbi mogu na način utvrđen ovom Odlukom ostvariti sljedeća prava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: </w:t>
      </w:r>
    </w:p>
    <w:p w14:paraId="67855019" w14:textId="77777777" w:rsidR="0027047B" w:rsidRPr="00BC2F8D" w:rsidRDefault="0027047B" w:rsidP="0027047B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Naknada za troškove stanovanja, </w:t>
      </w:r>
    </w:p>
    <w:p w14:paraId="005EC938" w14:textId="77777777" w:rsidR="0027047B" w:rsidRPr="00BC2F8D" w:rsidRDefault="0027047B" w:rsidP="0027047B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>Jednokratne novčane</w:t>
      </w:r>
      <w:r w:rsidR="00E3331C" w:rsidRPr="00BC2F8D">
        <w:rPr>
          <w:rFonts w:eastAsia="Times New Roman" w:cstheme="minorHAnsi"/>
          <w:sz w:val="24"/>
          <w:szCs w:val="24"/>
          <w:lang w:eastAsia="hr-HR"/>
        </w:rPr>
        <w:t xml:space="preserve">  naknade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, </w:t>
      </w:r>
    </w:p>
    <w:p w14:paraId="4F5A1FAB" w14:textId="77777777" w:rsidR="00AE78A9" w:rsidRPr="00BC2F8D" w:rsidRDefault="00AE78A9" w:rsidP="0027047B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Pomoći za novorođenu djecu, </w:t>
      </w:r>
    </w:p>
    <w:p w14:paraId="4F7DB10C" w14:textId="77777777" w:rsidR="00DA074F" w:rsidRPr="00BC2F8D" w:rsidRDefault="00AE78A9" w:rsidP="00AE78A9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>Božićnice</w:t>
      </w:r>
      <w:r w:rsidR="00A649DE" w:rsidRPr="00BC2F8D">
        <w:rPr>
          <w:rFonts w:eastAsia="Times New Roman" w:cstheme="minorHAnsi"/>
          <w:sz w:val="24"/>
          <w:szCs w:val="24"/>
          <w:lang w:eastAsia="hr-HR"/>
        </w:rPr>
        <w:t xml:space="preserve"> korisnicima zajamčene</w:t>
      </w:r>
      <w:r w:rsidR="00687F80" w:rsidRPr="00BC2F8D">
        <w:rPr>
          <w:rFonts w:eastAsia="Times New Roman" w:cstheme="minorHAnsi"/>
          <w:sz w:val="24"/>
          <w:szCs w:val="24"/>
          <w:lang w:eastAsia="hr-HR"/>
        </w:rPr>
        <w:t xml:space="preserve"> minimalne naknade, 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 umirovljenicima i osobama starijima od 65 godina bez primanja, </w:t>
      </w:r>
    </w:p>
    <w:p w14:paraId="23FDFDFD" w14:textId="77777777" w:rsidR="0038175C" w:rsidRPr="00BC2F8D" w:rsidRDefault="0038175C" w:rsidP="00AE78A9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Darovi za djecu, </w:t>
      </w:r>
    </w:p>
    <w:p w14:paraId="6205AA93" w14:textId="77777777" w:rsidR="0038175C" w:rsidRPr="00BC2F8D" w:rsidRDefault="0038175C" w:rsidP="00AE78A9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Pomoć u naravi-radne bilježnice osnovnoškolskim učenicima, </w:t>
      </w:r>
    </w:p>
    <w:p w14:paraId="0E6DB72D" w14:textId="77777777" w:rsidR="0038175C" w:rsidRPr="00BC2F8D" w:rsidRDefault="0038175C" w:rsidP="00AE78A9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>Stipendije učenicima i studentima</w:t>
      </w:r>
      <w:r w:rsidR="00022C2C" w:rsidRPr="00BC2F8D">
        <w:rPr>
          <w:rFonts w:eastAsia="Times New Roman" w:cstheme="minorHAnsi"/>
          <w:sz w:val="24"/>
          <w:szCs w:val="24"/>
          <w:lang w:eastAsia="hr-HR"/>
        </w:rPr>
        <w:t xml:space="preserve">, </w:t>
      </w:r>
    </w:p>
    <w:p w14:paraId="2218F0CC" w14:textId="77777777" w:rsidR="009C3FC0" w:rsidRPr="00BC2F8D" w:rsidRDefault="00AE78A9" w:rsidP="00022C2C">
      <w:pPr>
        <w:pStyle w:val="ListParagraph"/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Ostale pomoći. </w:t>
      </w:r>
    </w:p>
    <w:p w14:paraId="31DA8579" w14:textId="77777777" w:rsidR="009C3FC0" w:rsidRPr="00BC2F8D" w:rsidRDefault="009C3FC0" w:rsidP="009C3FC0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73F31C0" w14:textId="77777777" w:rsidR="009C3FC0" w:rsidRPr="00BC2F8D" w:rsidRDefault="0038175C" w:rsidP="009C3FC0">
      <w:pPr>
        <w:keepNext/>
        <w:keepLines/>
        <w:numPr>
          <w:ilvl w:val="0"/>
          <w:numId w:val="5"/>
        </w:numPr>
        <w:spacing w:before="200"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bCs/>
          <w:sz w:val="24"/>
          <w:szCs w:val="24"/>
          <w:lang w:eastAsia="hr-HR"/>
        </w:rPr>
        <w:t xml:space="preserve">Naknada za troškove stanovanja </w:t>
      </w:r>
    </w:p>
    <w:p w14:paraId="3E644E78" w14:textId="77777777" w:rsidR="009C3FC0" w:rsidRPr="00BC2F8D" w:rsidRDefault="009C3FC0" w:rsidP="009C3F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9232285" w14:textId="77777777" w:rsidR="00F2585A" w:rsidRPr="00BC2F8D" w:rsidRDefault="00F2585A" w:rsidP="00F2585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</w:p>
    <w:p w14:paraId="43F00263" w14:textId="77777777" w:rsidR="009C3FC0" w:rsidRPr="00BC2F8D" w:rsidRDefault="00022C2C" w:rsidP="00F2585A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Članak 7</w:t>
      </w:r>
      <w:r w:rsidR="009C3FC0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69986109" w14:textId="77777777" w:rsidR="009C3FC0" w:rsidRPr="00BC2F8D" w:rsidRDefault="009C3FC0" w:rsidP="009C3FC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ab/>
      </w:r>
      <w:r w:rsidR="00AA004B" w:rsidRPr="00BC2F8D">
        <w:rPr>
          <w:rFonts w:eastAsia="Times New Roman" w:cstheme="minorHAnsi"/>
          <w:sz w:val="24"/>
          <w:szCs w:val="24"/>
          <w:lang w:eastAsia="hr-HR"/>
        </w:rPr>
        <w:t xml:space="preserve">Pravo na naknadu za troškove stanovanja priznaje se korisniku zajamčene minimalne naknade, osim beskućniku koji se nalazi u prenoćištu, prihvatilištu ili mu je priznata usluga smještaja u organiziranom stanovanju, žrtvi nasilja u obitelji i žrtvi trgovanja ljudima kojoj je priznata usluga smještaja u kriznim situacijama. </w:t>
      </w:r>
    </w:p>
    <w:p w14:paraId="15CF84A4" w14:textId="77777777" w:rsidR="00AA004B" w:rsidRPr="00BC2F8D" w:rsidRDefault="00AA004B" w:rsidP="009C3FC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           Troškovi stanovanja odnose se na najamninu, komunalnu naknadu, troškove grijanja, vodne usluge te troškove koji su nastali zbog radova na povećanju energetske učinkovitosti zgrade. </w:t>
      </w:r>
    </w:p>
    <w:p w14:paraId="55205068" w14:textId="77777777" w:rsidR="00183CED" w:rsidRPr="00BC2F8D" w:rsidRDefault="00183CED" w:rsidP="009C3FC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            </w:t>
      </w:r>
    </w:p>
    <w:p w14:paraId="53B994E6" w14:textId="77777777" w:rsidR="009C3FC0" w:rsidRPr="00BC2F8D" w:rsidRDefault="009C3FC0" w:rsidP="009C3FC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488D5A0" w14:textId="77777777" w:rsidR="00BC2F8D" w:rsidRDefault="00BC2F8D" w:rsidP="009C3FC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</w:p>
    <w:p w14:paraId="67CF6762" w14:textId="77777777" w:rsidR="00BC2F8D" w:rsidRDefault="00BC2F8D" w:rsidP="009C3FC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</w:p>
    <w:p w14:paraId="119223B5" w14:textId="107807C9" w:rsidR="009C3FC0" w:rsidRPr="00BC2F8D" w:rsidRDefault="00022C2C" w:rsidP="009C3FC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lastRenderedPageBreak/>
        <w:t>Članak 8</w:t>
      </w:r>
      <w:r w:rsidR="009C3FC0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2E709CAA" w14:textId="77777777" w:rsidR="00B96C99" w:rsidRPr="00BC2F8D" w:rsidRDefault="00F2585A" w:rsidP="00F2585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             </w:t>
      </w:r>
      <w:r w:rsidR="00AA004B" w:rsidRPr="00BC2F8D">
        <w:rPr>
          <w:rFonts w:eastAsia="Times New Roman" w:cstheme="minorHAnsi"/>
          <w:sz w:val="24"/>
          <w:szCs w:val="24"/>
          <w:lang w:eastAsia="hr-HR"/>
        </w:rPr>
        <w:t xml:space="preserve">Naknadu za troškove stanovanja Općina </w:t>
      </w:r>
      <w:r w:rsidR="00B96C99" w:rsidRPr="00BC2F8D">
        <w:rPr>
          <w:rFonts w:eastAsia="Times New Roman" w:cstheme="minorHAnsi"/>
          <w:sz w:val="24"/>
          <w:szCs w:val="24"/>
          <w:lang w:eastAsia="hr-HR"/>
        </w:rPr>
        <w:t>će priznati u visini od  5</w:t>
      </w:r>
      <w:r w:rsidR="00AA004B" w:rsidRPr="00BC2F8D">
        <w:rPr>
          <w:rFonts w:eastAsia="Times New Roman" w:cstheme="minorHAnsi"/>
          <w:sz w:val="24"/>
          <w:szCs w:val="24"/>
          <w:lang w:eastAsia="hr-HR"/>
        </w:rPr>
        <w:t xml:space="preserve">0 % </w:t>
      </w:r>
      <w:r w:rsidR="00B96C99" w:rsidRPr="00BC2F8D">
        <w:rPr>
          <w:rFonts w:eastAsia="Times New Roman" w:cstheme="minorHAnsi"/>
          <w:sz w:val="24"/>
          <w:szCs w:val="24"/>
          <w:lang w:eastAsia="hr-HR"/>
        </w:rPr>
        <w:t>iznosa zajamčene minimalne naknade priznate samcu odnosno kućanstvu.</w:t>
      </w:r>
    </w:p>
    <w:p w14:paraId="3136EB4B" w14:textId="77777777" w:rsidR="009C3FC0" w:rsidRPr="00BC2F8D" w:rsidRDefault="00B96C99" w:rsidP="00F2585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              Ako su troškovi stanovanja manji od 50 % iznosa zajamčene minimalne naknade, pravo na naknadu za troškove stanovanja priznaje se u iznosu stvarnih troškova stanovanja. </w:t>
      </w:r>
    </w:p>
    <w:p w14:paraId="22ED654E" w14:textId="77777777" w:rsidR="009C3FC0" w:rsidRPr="00BC2F8D" w:rsidRDefault="007A4938" w:rsidP="00896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  </w:t>
      </w:r>
      <w:r w:rsidR="00B96C99" w:rsidRPr="00BC2F8D">
        <w:rPr>
          <w:rFonts w:eastAsia="Times New Roman" w:cstheme="minorHAnsi"/>
          <w:sz w:val="24"/>
          <w:szCs w:val="24"/>
          <w:lang w:eastAsia="hr-HR"/>
        </w:rPr>
        <w:t xml:space="preserve">Troškovi stanovanja u pravilu se odobravaju u novcu te se isplata korisniku vrši izravno na tekući račun ili putem poštanske uputnice. </w:t>
      </w:r>
    </w:p>
    <w:p w14:paraId="085418A3" w14:textId="773BDA4A" w:rsidR="00BE3A4D" w:rsidRPr="00BC2F8D" w:rsidRDefault="00BE3A4D" w:rsidP="00896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  Općina </w:t>
      </w:r>
      <w:r w:rsidR="00211308">
        <w:rPr>
          <w:rFonts w:eastAsia="Times New Roman" w:cstheme="minorHAnsi"/>
          <w:sz w:val="24"/>
          <w:szCs w:val="24"/>
          <w:lang w:eastAsia="hr-HR"/>
        </w:rPr>
        <w:t>Postira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 može, temeljem zaključka općinskog načelnika, naknadu za troškove stanovanja djelomično ili u potpunosti podmiriti izravno u ime i za račun korisnika zajamčene minimalne naknade kada postoji vjerovatnost da se novčanim oblikom pomoći ne bi ostvarila njena svrha, ali isključivo u visini troškova stanovanja utvrđenih rješenjem Jedinstvenog upravnog odjela. </w:t>
      </w:r>
    </w:p>
    <w:p w14:paraId="1D41DAA4" w14:textId="77777777" w:rsidR="00B96C99" w:rsidRPr="00BC2F8D" w:rsidRDefault="00B96C99" w:rsidP="00896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  Na zahtjev Jedinstvenog upravnog odjela korisnik je dužan dokazati da se sredstva naknade za troškove stanovanja troše namjenski i to dokazom o izvršenom plaćanju. </w:t>
      </w:r>
    </w:p>
    <w:p w14:paraId="026D8C9D" w14:textId="77777777" w:rsidR="007A4938" w:rsidRPr="00BC2F8D" w:rsidRDefault="007A4938" w:rsidP="009C3FC0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14:paraId="3FB81E01" w14:textId="77777777" w:rsidR="00022C2C" w:rsidRPr="00BC2F8D" w:rsidRDefault="00022C2C" w:rsidP="009C3FC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</w:p>
    <w:p w14:paraId="1563E456" w14:textId="77777777" w:rsidR="009C3FC0" w:rsidRPr="00BC2F8D" w:rsidRDefault="007A4938" w:rsidP="009C3FC0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Članak</w:t>
      </w:r>
      <w:r w:rsidR="00022C2C"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 9</w:t>
      </w:r>
      <w:r w:rsidR="009C3FC0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343B64CD" w14:textId="77777777" w:rsidR="008274C6" w:rsidRPr="00BC2F8D" w:rsidRDefault="008274C6" w:rsidP="008274C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            </w:t>
      </w:r>
      <w:r w:rsidR="006217B1" w:rsidRPr="00BC2F8D">
        <w:rPr>
          <w:rFonts w:eastAsia="Times New Roman" w:cstheme="minorHAnsi"/>
          <w:sz w:val="24"/>
          <w:szCs w:val="24"/>
          <w:lang w:eastAsia="hr-HR"/>
        </w:rPr>
        <w:t>Postupak za ostvarivanje prava na naknadu za troš</w:t>
      </w:r>
      <w:r w:rsidR="00BE3A4D" w:rsidRPr="00BC2F8D">
        <w:rPr>
          <w:rFonts w:eastAsia="Times New Roman" w:cstheme="minorHAnsi"/>
          <w:sz w:val="24"/>
          <w:szCs w:val="24"/>
          <w:lang w:eastAsia="hr-HR"/>
        </w:rPr>
        <w:t>kove stanovanja pokreće se na zahtjev stranke ili po službenoj dužnosti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 kada Jedinstveni upravni odjel </w:t>
      </w:r>
      <w:r w:rsidRPr="00BC2F8D">
        <w:rPr>
          <w:rFonts w:cstheme="minorHAnsi"/>
          <w:sz w:val="24"/>
          <w:szCs w:val="24"/>
        </w:rPr>
        <w:t>utvrdi ili sazna da je radi zaštite interesa osobe potrebno pokrenuti postupak.</w:t>
      </w:r>
    </w:p>
    <w:p w14:paraId="6596D0BB" w14:textId="77777777" w:rsidR="006217B1" w:rsidRPr="00BC2F8D" w:rsidRDefault="006217B1" w:rsidP="00896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5D281FA" w14:textId="329978FA" w:rsidR="0089663D" w:rsidRPr="00BC2F8D" w:rsidRDefault="00BE3A4D" w:rsidP="00896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O priznavanju prava na naknadu za troškove stanovanja rješenjem </w:t>
      </w:r>
      <w:r w:rsidR="006217B1" w:rsidRPr="00BC2F8D">
        <w:rPr>
          <w:rFonts w:eastAsia="Times New Roman" w:cstheme="minorHAnsi"/>
          <w:sz w:val="24"/>
          <w:szCs w:val="24"/>
          <w:lang w:eastAsia="hr-HR"/>
        </w:rPr>
        <w:t xml:space="preserve">odlučuje Jedinstveni upravni odjel Općine </w:t>
      </w:r>
      <w:r w:rsidR="00211308">
        <w:rPr>
          <w:rFonts w:eastAsia="Times New Roman" w:cstheme="minorHAnsi"/>
          <w:sz w:val="24"/>
          <w:szCs w:val="24"/>
          <w:lang w:eastAsia="hr-HR"/>
        </w:rPr>
        <w:t>Postira</w:t>
      </w:r>
      <w:r w:rsidR="006217B1" w:rsidRPr="00BC2F8D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="0089663D" w:rsidRPr="00BC2F8D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142400C5" w14:textId="77777777" w:rsidR="009C3FC0" w:rsidRPr="00BC2F8D" w:rsidRDefault="009C3FC0" w:rsidP="001A6CC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43E3BBD" w14:textId="77777777" w:rsidR="009C3FC0" w:rsidRPr="00BC2F8D" w:rsidRDefault="009C3FC0" w:rsidP="009C3FC0">
      <w:pPr>
        <w:keepNext/>
        <w:keepLines/>
        <w:numPr>
          <w:ilvl w:val="0"/>
          <w:numId w:val="5"/>
        </w:numPr>
        <w:spacing w:before="200"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hr-HR"/>
        </w:rPr>
      </w:pPr>
      <w:bookmarkStart w:id="2" w:name="_Toc411840014"/>
      <w:r w:rsidRPr="00BC2F8D">
        <w:rPr>
          <w:rFonts w:eastAsia="Times New Roman" w:cstheme="minorHAnsi"/>
          <w:b/>
          <w:bCs/>
          <w:sz w:val="24"/>
          <w:szCs w:val="24"/>
          <w:lang w:eastAsia="hr-HR"/>
        </w:rPr>
        <w:t>Jednokratna novčan</w:t>
      </w:r>
      <w:bookmarkEnd w:id="2"/>
      <w:r w:rsidR="00E3331C" w:rsidRPr="00BC2F8D">
        <w:rPr>
          <w:rFonts w:eastAsia="Times New Roman" w:cstheme="minorHAnsi"/>
          <w:b/>
          <w:bCs/>
          <w:sz w:val="24"/>
          <w:szCs w:val="24"/>
          <w:lang w:eastAsia="hr-HR"/>
        </w:rPr>
        <w:t>a naknada</w:t>
      </w:r>
    </w:p>
    <w:p w14:paraId="2286A804" w14:textId="77777777" w:rsidR="009C3FC0" w:rsidRPr="00BC2F8D" w:rsidRDefault="009C3FC0" w:rsidP="009C3F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2E85994" w14:textId="77777777" w:rsidR="001A6CC7" w:rsidRPr="00BC2F8D" w:rsidRDefault="001A6CC7" w:rsidP="001A6CC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Članak </w:t>
      </w:r>
      <w:r w:rsidR="00022C2C" w:rsidRPr="00BC2F8D">
        <w:rPr>
          <w:rFonts w:eastAsia="Times New Roman" w:cstheme="minorHAnsi"/>
          <w:b/>
          <w:sz w:val="24"/>
          <w:szCs w:val="24"/>
          <w:lang w:eastAsia="hr-HR"/>
        </w:rPr>
        <w:t>10</w:t>
      </w:r>
      <w:r w:rsidR="009C3FC0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46C1381D" w14:textId="77777777" w:rsidR="001A6CC7" w:rsidRPr="00BC2F8D" w:rsidRDefault="0070333F" w:rsidP="0070333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           </w:t>
      </w:r>
      <w:r w:rsidR="001A6CC7" w:rsidRPr="00BC2F8D">
        <w:rPr>
          <w:rFonts w:eastAsia="Times New Roman" w:cstheme="minorHAnsi"/>
          <w:sz w:val="24"/>
          <w:szCs w:val="24"/>
          <w:lang w:eastAsia="hr-HR"/>
        </w:rPr>
        <w:t xml:space="preserve">Pravo na jednokratnu novčanu naknadu priznaje se samcu ili kućanstvu koji zbog podmirenja 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izvanrednih troškova nastalih uslijed trenutnih životnih okolnosti na koje ne mogu utjecati (uslijed teške bolesti i povećanih troškova liječenja izvan mjesta prebivališta, smrti člana obitelji, ostalih izvanrednih okolnosti) nisu u mogućnosti podmiriti osnovne životne potrebe. </w:t>
      </w:r>
    </w:p>
    <w:p w14:paraId="7D9296F5" w14:textId="77777777" w:rsidR="0070333F" w:rsidRPr="00BC2F8D" w:rsidRDefault="0070333F" w:rsidP="0070333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BB640D1" w14:textId="77777777" w:rsidR="0070333F" w:rsidRPr="00BC2F8D" w:rsidRDefault="00022C2C" w:rsidP="0070333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Članak 11</w:t>
      </w:r>
      <w:r w:rsidR="0070333F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19E19008" w14:textId="77777777" w:rsidR="00916CAB" w:rsidRPr="00BC2F8D" w:rsidRDefault="00331D42" w:rsidP="00916CAB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cstheme="minorHAnsi"/>
          <w:sz w:val="24"/>
          <w:szCs w:val="24"/>
        </w:rPr>
        <w:t xml:space="preserve">           </w:t>
      </w:r>
      <w:r w:rsidR="00E3331C" w:rsidRPr="00BC2F8D">
        <w:rPr>
          <w:rFonts w:cstheme="minorHAnsi"/>
          <w:sz w:val="24"/>
          <w:szCs w:val="24"/>
        </w:rPr>
        <w:t>Jednokratna novčana  naknada</w:t>
      </w:r>
      <w:r w:rsidR="00916CAB" w:rsidRPr="00BC2F8D">
        <w:rPr>
          <w:rFonts w:cstheme="minorHAnsi"/>
          <w:sz w:val="24"/>
          <w:szCs w:val="24"/>
        </w:rPr>
        <w:t xml:space="preserve"> priznaje se samcu i kućanstv</w:t>
      </w:r>
      <w:r w:rsidR="0070333F" w:rsidRPr="00BC2F8D">
        <w:rPr>
          <w:rFonts w:cstheme="minorHAnsi"/>
          <w:sz w:val="24"/>
          <w:szCs w:val="24"/>
        </w:rPr>
        <w:t xml:space="preserve">ima,  jednom </w:t>
      </w:r>
      <w:r w:rsidR="00E3331C" w:rsidRPr="00BC2F8D">
        <w:rPr>
          <w:rFonts w:cstheme="minorHAnsi"/>
          <w:sz w:val="24"/>
          <w:szCs w:val="24"/>
        </w:rPr>
        <w:t xml:space="preserve"> u toku pro</w:t>
      </w:r>
      <w:r w:rsidRPr="00BC2F8D">
        <w:rPr>
          <w:rFonts w:cstheme="minorHAnsi"/>
          <w:sz w:val="24"/>
          <w:szCs w:val="24"/>
        </w:rPr>
        <w:t>računske godine u ukupnom iznosu od 400 Eura</w:t>
      </w:r>
      <w:r w:rsidR="00916CAB" w:rsidRPr="00BC2F8D">
        <w:rPr>
          <w:rFonts w:cstheme="minorHAnsi"/>
          <w:sz w:val="24"/>
          <w:szCs w:val="24"/>
        </w:rPr>
        <w:t xml:space="preserve">, ukoliko ispunjavaju jedan od sljedećih uvjeta: </w:t>
      </w:r>
    </w:p>
    <w:p w14:paraId="7D5F515A" w14:textId="77777777" w:rsidR="00916CAB" w:rsidRPr="00BC2F8D" w:rsidRDefault="00916CAB" w:rsidP="00916CA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C0F0B7" w14:textId="77777777" w:rsidR="00916CAB" w:rsidRPr="00BC2F8D" w:rsidRDefault="00916CAB" w:rsidP="00916CAB">
      <w:pPr>
        <w:numPr>
          <w:ilvl w:val="0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Socijalni uvjet- korisnik ispunjava socijalni uvjet ako temeljem rješenja Centra za socijalnu skrb ostvaruje pravo na zajamčenu minimalnu naknadu, </w:t>
      </w:r>
    </w:p>
    <w:p w14:paraId="20DF829C" w14:textId="77777777" w:rsidR="00916CAB" w:rsidRPr="00BC2F8D" w:rsidRDefault="00916CAB" w:rsidP="00916CAB">
      <w:pPr>
        <w:numPr>
          <w:ilvl w:val="0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Uvjet prihoda- uvjet prihoda ispunjava korisnik s prosječnim mjesečnim prihodima koji ne prelaze sljedeće iznose: </w:t>
      </w:r>
    </w:p>
    <w:p w14:paraId="39A26441" w14:textId="77777777" w:rsidR="00916CAB" w:rsidRPr="00BC2F8D" w:rsidRDefault="00331D42" w:rsidP="00916CAB">
      <w:pPr>
        <w:numPr>
          <w:ilvl w:val="1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 Za samca-  372,00 Eura</w:t>
      </w:r>
      <w:r w:rsidR="00916CAB" w:rsidRPr="00BC2F8D">
        <w:rPr>
          <w:rFonts w:cstheme="minorHAnsi"/>
          <w:sz w:val="24"/>
          <w:szCs w:val="24"/>
        </w:rPr>
        <w:t xml:space="preserve">, </w:t>
      </w:r>
    </w:p>
    <w:p w14:paraId="25ECD354" w14:textId="77777777" w:rsidR="00916CAB" w:rsidRPr="00BC2F8D" w:rsidRDefault="00916CAB" w:rsidP="00916CAB">
      <w:pPr>
        <w:numPr>
          <w:ilvl w:val="1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 Za</w:t>
      </w:r>
      <w:r w:rsidR="00331D42" w:rsidRPr="00BC2F8D">
        <w:rPr>
          <w:rFonts w:cstheme="minorHAnsi"/>
          <w:sz w:val="24"/>
          <w:szCs w:val="24"/>
        </w:rPr>
        <w:t xml:space="preserve"> dvočlano kućanstvo- 505,00 Eura</w:t>
      </w:r>
      <w:r w:rsidRPr="00BC2F8D">
        <w:rPr>
          <w:rFonts w:cstheme="minorHAnsi"/>
          <w:sz w:val="24"/>
          <w:szCs w:val="24"/>
        </w:rPr>
        <w:t xml:space="preserve">, </w:t>
      </w:r>
    </w:p>
    <w:p w14:paraId="0973FC76" w14:textId="44C2E5BD" w:rsidR="00916CAB" w:rsidRPr="00BC2F8D" w:rsidRDefault="00211308" w:rsidP="00916CAB">
      <w:pPr>
        <w:numPr>
          <w:ilvl w:val="1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916CAB" w:rsidRPr="00BC2F8D">
        <w:rPr>
          <w:rFonts w:cstheme="minorHAnsi"/>
          <w:sz w:val="24"/>
          <w:szCs w:val="24"/>
        </w:rPr>
        <w:t>Za</w:t>
      </w:r>
      <w:r w:rsidR="00331D42" w:rsidRPr="00BC2F8D">
        <w:rPr>
          <w:rFonts w:cstheme="minorHAnsi"/>
          <w:sz w:val="24"/>
          <w:szCs w:val="24"/>
        </w:rPr>
        <w:t xml:space="preserve"> tročlano kućanstvo -638,00 Eura</w:t>
      </w:r>
      <w:r w:rsidR="00916CAB" w:rsidRPr="00BC2F8D">
        <w:rPr>
          <w:rFonts w:cstheme="minorHAnsi"/>
          <w:sz w:val="24"/>
          <w:szCs w:val="24"/>
        </w:rPr>
        <w:t xml:space="preserve">, </w:t>
      </w:r>
    </w:p>
    <w:p w14:paraId="41A8DE29" w14:textId="77777777" w:rsidR="00916CAB" w:rsidRPr="00BC2F8D" w:rsidRDefault="00916CAB" w:rsidP="00916CAB">
      <w:pPr>
        <w:numPr>
          <w:ilvl w:val="1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 Za čet</w:t>
      </w:r>
      <w:r w:rsidR="00331D42" w:rsidRPr="00BC2F8D">
        <w:rPr>
          <w:rFonts w:cstheme="minorHAnsi"/>
          <w:sz w:val="24"/>
          <w:szCs w:val="24"/>
        </w:rPr>
        <w:t>veročlano kućanstvo -770,00 Eura</w:t>
      </w:r>
    </w:p>
    <w:p w14:paraId="065F9394" w14:textId="77777777" w:rsidR="00916CAB" w:rsidRPr="00BC2F8D" w:rsidRDefault="00916CAB" w:rsidP="00916CAB">
      <w:pPr>
        <w:spacing w:after="0" w:line="240" w:lineRule="auto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        </w:t>
      </w:r>
      <w:r w:rsidR="00331D42" w:rsidRPr="00BC2F8D">
        <w:rPr>
          <w:rFonts w:cstheme="minorHAnsi"/>
          <w:sz w:val="24"/>
          <w:szCs w:val="24"/>
        </w:rPr>
        <w:t xml:space="preserve"> </w:t>
      </w:r>
      <w:r w:rsidRPr="00BC2F8D">
        <w:rPr>
          <w:rFonts w:cstheme="minorHAnsi"/>
          <w:sz w:val="24"/>
          <w:szCs w:val="24"/>
        </w:rPr>
        <w:t xml:space="preserve">   Ako u zajedničkom kućanstvu ima 5 i više članova, iznos prihoda p</w:t>
      </w:r>
      <w:r w:rsidR="00331D42" w:rsidRPr="00BC2F8D">
        <w:rPr>
          <w:rFonts w:cstheme="minorHAnsi"/>
          <w:sz w:val="24"/>
          <w:szCs w:val="24"/>
        </w:rPr>
        <w:t>ovećava se za svakog člana za  66,00 Eura</w:t>
      </w:r>
      <w:r w:rsidR="00FE3694" w:rsidRPr="00BC2F8D">
        <w:rPr>
          <w:rFonts w:cstheme="minorHAnsi"/>
          <w:sz w:val="24"/>
          <w:szCs w:val="24"/>
        </w:rPr>
        <w:t xml:space="preserve">. </w:t>
      </w:r>
    </w:p>
    <w:p w14:paraId="1BAD4F96" w14:textId="77777777" w:rsidR="00916CAB" w:rsidRPr="00BC2F8D" w:rsidRDefault="00916CAB" w:rsidP="00916CAB">
      <w:pPr>
        <w:spacing w:after="0" w:line="240" w:lineRule="auto"/>
        <w:rPr>
          <w:rFonts w:cstheme="minorHAnsi"/>
          <w:sz w:val="24"/>
          <w:szCs w:val="24"/>
        </w:rPr>
      </w:pPr>
    </w:p>
    <w:p w14:paraId="62D2F785" w14:textId="77777777" w:rsidR="00916CAB" w:rsidRPr="00BC2F8D" w:rsidRDefault="00331D42" w:rsidP="00916CA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             </w:t>
      </w:r>
      <w:r w:rsidR="00916CAB" w:rsidRPr="00BC2F8D">
        <w:rPr>
          <w:rFonts w:cstheme="minorHAnsi"/>
          <w:sz w:val="24"/>
          <w:szCs w:val="24"/>
        </w:rPr>
        <w:t>Pod prihodom iz stavka 1. točke 2. ovog članka smatra se iznos prosje</w:t>
      </w:r>
      <w:r w:rsidRPr="00BC2F8D">
        <w:rPr>
          <w:rFonts w:cstheme="minorHAnsi"/>
          <w:sz w:val="24"/>
          <w:szCs w:val="24"/>
        </w:rPr>
        <w:t xml:space="preserve">čnog mjesečnog prihoda samca ili svih članova kućanstva </w:t>
      </w:r>
      <w:r w:rsidR="00916CAB" w:rsidRPr="00BC2F8D">
        <w:rPr>
          <w:rFonts w:cstheme="minorHAnsi"/>
          <w:sz w:val="24"/>
          <w:szCs w:val="24"/>
        </w:rPr>
        <w:t xml:space="preserve"> ostvarenog (isplaćenog) tri mjeseca koji neposredno prethode mjesecu u kojem je podnesen zahtjev za jednokratnu novčanu  pomoć,  a čine ga sva sredstva koja korisnik ostvari po osnovi rada, mirovine, prihoda od imovine ili na neki drugi način. U prihod se ne uračunavaju socijalna primanja, dječji doplatak, stipendije, donacije za zdravstvene potrebe i slično.</w:t>
      </w:r>
    </w:p>
    <w:p w14:paraId="526E94D6" w14:textId="77777777" w:rsidR="00916CAB" w:rsidRPr="00BC2F8D" w:rsidRDefault="00916CAB" w:rsidP="00916CAB">
      <w:pPr>
        <w:spacing w:after="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</w:p>
    <w:p w14:paraId="7750C8AE" w14:textId="77777777" w:rsidR="008274C6" w:rsidRPr="00BC2F8D" w:rsidRDefault="00331D42" w:rsidP="00916CA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            </w:t>
      </w:r>
      <w:r w:rsidR="00916CAB" w:rsidRPr="00BC2F8D">
        <w:rPr>
          <w:rFonts w:cstheme="minorHAnsi"/>
          <w:sz w:val="24"/>
          <w:szCs w:val="24"/>
        </w:rPr>
        <w:t>Iznimno, zbog trenutačnih materijalnih teškoća nastalih prvenstveno zbog nesretnog slučaja u kućanstvu, velike štete u kućanstvu nastale zbog nesreće ili elementarne nepogode, skupog liječenja</w:t>
      </w:r>
      <w:r w:rsidR="00931646" w:rsidRPr="00BC2F8D">
        <w:rPr>
          <w:rFonts w:cstheme="minorHAnsi"/>
          <w:sz w:val="24"/>
          <w:szCs w:val="24"/>
        </w:rPr>
        <w:t xml:space="preserve"> i teške bolesti</w:t>
      </w:r>
      <w:r w:rsidR="00916CAB" w:rsidRPr="00BC2F8D">
        <w:rPr>
          <w:rFonts w:cstheme="minorHAnsi"/>
          <w:sz w:val="24"/>
          <w:szCs w:val="24"/>
        </w:rPr>
        <w:t xml:space="preserve">, jednokratnu pomoć mogu ostvariti i korisnici čija primanja prelaze  iznose iz stavka 1. točke 2. ovog članka. </w:t>
      </w:r>
    </w:p>
    <w:p w14:paraId="712FAD79" w14:textId="77777777" w:rsidR="00B47097" w:rsidRPr="00BC2F8D" w:rsidRDefault="00B47097" w:rsidP="009C3F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D1EFB4F" w14:textId="77777777" w:rsidR="009C3FC0" w:rsidRPr="00BC2F8D" w:rsidRDefault="008274C6" w:rsidP="00B4709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Članak 1</w:t>
      </w:r>
      <w:r w:rsidR="00022C2C" w:rsidRPr="00BC2F8D">
        <w:rPr>
          <w:rFonts w:eastAsia="Times New Roman" w:cstheme="minorHAnsi"/>
          <w:b/>
          <w:sz w:val="24"/>
          <w:szCs w:val="24"/>
          <w:lang w:eastAsia="hr-HR"/>
        </w:rPr>
        <w:t>2</w:t>
      </w:r>
      <w:r w:rsidR="009C3FC0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389BE562" w14:textId="2C8E3DD4" w:rsidR="00B47097" w:rsidRPr="00BC2F8D" w:rsidRDefault="008274C6" w:rsidP="009C3FC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             </w:t>
      </w:r>
      <w:r w:rsidR="00B47097" w:rsidRPr="00BC2F8D">
        <w:rPr>
          <w:rFonts w:cstheme="minorHAnsi"/>
          <w:sz w:val="24"/>
          <w:szCs w:val="24"/>
        </w:rPr>
        <w:t xml:space="preserve">Postupak za dodjelu jednokratne novčane  pomoći pokreće se na zahtjev stranke ili po službenoj </w:t>
      </w:r>
      <w:r w:rsidR="00731465">
        <w:rPr>
          <w:rFonts w:cstheme="minorHAnsi"/>
          <w:sz w:val="24"/>
          <w:szCs w:val="24"/>
        </w:rPr>
        <w:t>d</w:t>
      </w:r>
      <w:r w:rsidR="00B47097" w:rsidRPr="00BC2F8D">
        <w:rPr>
          <w:rFonts w:cstheme="minorHAnsi"/>
          <w:sz w:val="24"/>
          <w:szCs w:val="24"/>
        </w:rPr>
        <w:t>užnosti kada Jedinstveni upravni odjel  utvrdi ili sazna da je radi zaštite interesa osobe potrebno pokrenuti postupak.</w:t>
      </w:r>
    </w:p>
    <w:p w14:paraId="4FBBB8B7" w14:textId="77777777" w:rsidR="00B47097" w:rsidRPr="00BC2F8D" w:rsidRDefault="00B47097" w:rsidP="009C3FC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AA35B2" w14:textId="67E6B306" w:rsidR="0099634C" w:rsidRPr="00BC2F8D" w:rsidRDefault="008274C6" w:rsidP="00022C2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            </w:t>
      </w:r>
      <w:r w:rsidR="00B47097" w:rsidRPr="00BC2F8D">
        <w:rPr>
          <w:rFonts w:cstheme="minorHAnsi"/>
          <w:sz w:val="24"/>
          <w:szCs w:val="24"/>
        </w:rPr>
        <w:t>O priznavanju prava na jednokratnu novčanu  pomoć odlučuje rješenjem</w:t>
      </w:r>
      <w:r w:rsidR="0099634C" w:rsidRPr="00BC2F8D">
        <w:rPr>
          <w:rFonts w:cstheme="minorHAnsi"/>
          <w:sz w:val="24"/>
          <w:szCs w:val="24"/>
        </w:rPr>
        <w:t xml:space="preserve"> Jedinstveni upravni odjel. </w:t>
      </w:r>
    </w:p>
    <w:p w14:paraId="6FDAD91C" w14:textId="77777777" w:rsidR="00916CAB" w:rsidRPr="00BC2F8D" w:rsidRDefault="00916CAB" w:rsidP="009C3FC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</w:p>
    <w:p w14:paraId="39C7F34B" w14:textId="77777777" w:rsidR="00916CAB" w:rsidRPr="00BC2F8D" w:rsidRDefault="00916CAB" w:rsidP="00931646">
      <w:pPr>
        <w:pStyle w:val="ListParagraph"/>
        <w:numPr>
          <w:ilvl w:val="0"/>
          <w:numId w:val="5"/>
        </w:numPr>
        <w:tabs>
          <w:tab w:val="left" w:pos="288"/>
        </w:tabs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Pomoći za novorođenu djecu</w:t>
      </w:r>
    </w:p>
    <w:p w14:paraId="46CD6248" w14:textId="77777777" w:rsidR="00916CAB" w:rsidRPr="00BC2F8D" w:rsidRDefault="00916CAB" w:rsidP="009C3FC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</w:p>
    <w:p w14:paraId="50403C6C" w14:textId="77777777" w:rsidR="009C3FC0" w:rsidRDefault="008274C6" w:rsidP="009C3FC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Članak 1</w:t>
      </w:r>
      <w:r w:rsidR="00022C2C" w:rsidRPr="00BC2F8D">
        <w:rPr>
          <w:rFonts w:eastAsia="Times New Roman" w:cstheme="minorHAnsi"/>
          <w:b/>
          <w:sz w:val="24"/>
          <w:szCs w:val="24"/>
          <w:lang w:eastAsia="hr-HR"/>
        </w:rPr>
        <w:t>3</w:t>
      </w:r>
      <w:r w:rsidR="009C3FC0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028E6B86" w14:textId="77777777" w:rsidR="00731465" w:rsidRDefault="00731465" w:rsidP="009C3FC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</w:p>
    <w:p w14:paraId="2F258646" w14:textId="48569D2A" w:rsidR="00731465" w:rsidRPr="00731465" w:rsidRDefault="00731465" w:rsidP="0073146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60" w:firstLine="648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31465">
        <w:rPr>
          <w:rFonts w:ascii="Calibri" w:eastAsia="Times New Roman" w:hAnsi="Calibri" w:cs="Calibri"/>
          <w:sz w:val="24"/>
          <w:szCs w:val="24"/>
          <w:lang w:eastAsia="hr-HR"/>
        </w:rPr>
        <w:t>Pravo na rodiljnu naknadu  ima dijete sa stvarnim kontinuiranim prebivalištem na području Općine Postira od svojeg rođenja do dana isplate i čija oba roditelja</w:t>
      </w:r>
      <w:r w:rsidR="00104CAC">
        <w:rPr>
          <w:rFonts w:ascii="Calibri" w:eastAsia="Times New Roman" w:hAnsi="Calibri" w:cs="Calibri"/>
          <w:sz w:val="24"/>
          <w:szCs w:val="24"/>
          <w:lang w:eastAsia="hr-HR"/>
        </w:rPr>
        <w:t xml:space="preserve"> ili </w:t>
      </w:r>
      <w:r w:rsidR="00104CAC" w:rsidRPr="00B10C44">
        <w:rPr>
          <w:rFonts w:ascii="Calibri" w:eastAsia="Times New Roman" w:hAnsi="Calibri" w:cs="Calibri"/>
          <w:sz w:val="24"/>
          <w:szCs w:val="24"/>
          <w:lang w:eastAsia="hr-HR"/>
        </w:rPr>
        <w:t>samo jedan roditelj</w:t>
      </w:r>
      <w:r w:rsidRPr="00731465">
        <w:rPr>
          <w:rFonts w:ascii="Calibri" w:eastAsia="Times New Roman" w:hAnsi="Calibri" w:cs="Calibri"/>
          <w:sz w:val="24"/>
          <w:szCs w:val="24"/>
          <w:lang w:eastAsia="hr-HR"/>
        </w:rPr>
        <w:t xml:space="preserve"> imaju stvarno kontinuirano prebivalište na području Općine Postira od djetetova rođenja do dana isplate.</w:t>
      </w:r>
    </w:p>
    <w:p w14:paraId="4D9D03C5" w14:textId="77777777" w:rsidR="00731465" w:rsidRDefault="00731465" w:rsidP="00731465">
      <w:pPr>
        <w:widowControl w:val="0"/>
        <w:overflowPunct w:val="0"/>
        <w:autoSpaceDE w:val="0"/>
        <w:autoSpaceDN w:val="0"/>
        <w:adjustRightInd w:val="0"/>
        <w:spacing w:after="0" w:line="256" w:lineRule="auto"/>
        <w:ind w:left="3" w:right="120" w:firstLine="648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31465">
        <w:rPr>
          <w:rFonts w:ascii="Calibri" w:eastAsia="Times New Roman" w:hAnsi="Calibri" w:cs="Calibri"/>
          <w:sz w:val="24"/>
          <w:szCs w:val="24"/>
          <w:lang w:eastAsia="hr-HR"/>
        </w:rPr>
        <w:t>U slučaju djece samohranih roditelja, pravo na rodiljnu naknadu ima dijete sa stvarnim kontinuiranim prebivalištem na području Općine Postira od svojeg rođenja do dana isplate i čiji jedan roditelj ima stvarno kontinuirano prebivalište na području Općine Postira od djetetova rođenja do dana isplate.</w:t>
      </w:r>
    </w:p>
    <w:p w14:paraId="4B5AD406" w14:textId="798147C0" w:rsidR="00916CAB" w:rsidRPr="00BC2F8D" w:rsidRDefault="008274C6" w:rsidP="0004404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             </w:t>
      </w:r>
      <w:r w:rsidR="0054503F" w:rsidRPr="00BC2F8D">
        <w:rPr>
          <w:rFonts w:eastAsia="Times New Roman" w:cstheme="minorHAnsi"/>
          <w:sz w:val="24"/>
          <w:szCs w:val="24"/>
          <w:lang w:eastAsia="hr-HR"/>
        </w:rPr>
        <w:t>Pravo na pomoć za</w:t>
      </w:r>
      <w:r w:rsidR="00044044" w:rsidRPr="00BC2F8D">
        <w:rPr>
          <w:rFonts w:eastAsia="Times New Roman" w:cstheme="minorHAnsi"/>
          <w:sz w:val="24"/>
          <w:szCs w:val="24"/>
          <w:lang w:eastAsia="hr-HR"/>
        </w:rPr>
        <w:t xml:space="preserve"> novorođeno dijete u visini od 1.</w:t>
      </w:r>
      <w:r w:rsidR="00A80FE8">
        <w:rPr>
          <w:rFonts w:eastAsia="Times New Roman" w:cstheme="minorHAnsi"/>
          <w:sz w:val="24"/>
          <w:szCs w:val="24"/>
          <w:lang w:eastAsia="hr-HR"/>
        </w:rPr>
        <w:t>000</w:t>
      </w:r>
      <w:r w:rsidR="00044044" w:rsidRPr="00BC2F8D">
        <w:rPr>
          <w:rFonts w:eastAsia="Times New Roman" w:cstheme="minorHAnsi"/>
          <w:sz w:val="24"/>
          <w:szCs w:val="24"/>
          <w:lang w:eastAsia="hr-HR"/>
        </w:rPr>
        <w:t>,00 Eura</w:t>
      </w:r>
      <w:r w:rsidR="00731465">
        <w:rPr>
          <w:rFonts w:eastAsia="Times New Roman" w:cstheme="minorHAnsi"/>
          <w:sz w:val="24"/>
          <w:szCs w:val="24"/>
          <w:lang w:eastAsia="hr-HR"/>
        </w:rPr>
        <w:t>,</w:t>
      </w:r>
      <w:r w:rsidR="00044044" w:rsidRPr="00BC2F8D">
        <w:rPr>
          <w:rFonts w:eastAsia="Times New Roman" w:cstheme="minorHAnsi"/>
          <w:sz w:val="24"/>
          <w:szCs w:val="24"/>
          <w:lang w:eastAsia="hr-HR"/>
        </w:rPr>
        <w:t xml:space="preserve"> za prvo dijete i </w:t>
      </w:r>
      <w:r w:rsidR="00A80FE8" w:rsidRPr="00A80FE8">
        <w:rPr>
          <w:rFonts w:eastAsia="Times New Roman" w:cstheme="minorHAnsi"/>
          <w:sz w:val="24"/>
          <w:szCs w:val="24"/>
          <w:lang w:eastAsia="hr-HR"/>
        </w:rPr>
        <w:t>za svako sljedeće dijete roditelja podnositelja zahtjeva po 150,00 eura više nego za prethodno</w:t>
      </w:r>
      <w:r w:rsidR="00731465">
        <w:rPr>
          <w:rFonts w:eastAsia="Times New Roman" w:cstheme="minorHAnsi"/>
          <w:sz w:val="24"/>
          <w:szCs w:val="24"/>
          <w:lang w:eastAsia="hr-HR"/>
        </w:rPr>
        <w:t>.</w:t>
      </w:r>
    </w:p>
    <w:p w14:paraId="7684CD62" w14:textId="77777777" w:rsidR="0054503F" w:rsidRPr="00BC2F8D" w:rsidRDefault="0054503F" w:rsidP="0004404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9DF7F2F" w14:textId="77777777" w:rsidR="0054503F" w:rsidRPr="00BC2F8D" w:rsidRDefault="0054503F" w:rsidP="00293B3A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1F1853" w14:textId="77777777" w:rsidR="0054503F" w:rsidRPr="00BC2F8D" w:rsidRDefault="00931646" w:rsidP="00931646">
      <w:pPr>
        <w:pStyle w:val="ListParagraph"/>
        <w:spacing w:after="0" w:line="240" w:lineRule="auto"/>
        <w:rPr>
          <w:rFonts w:cstheme="minorHAnsi"/>
          <w:b/>
          <w:sz w:val="24"/>
          <w:szCs w:val="24"/>
        </w:rPr>
      </w:pPr>
      <w:r w:rsidRPr="00BC2F8D">
        <w:rPr>
          <w:rFonts w:cstheme="minorHAnsi"/>
          <w:b/>
          <w:sz w:val="24"/>
          <w:szCs w:val="24"/>
        </w:rPr>
        <w:t xml:space="preserve">                     </w:t>
      </w:r>
      <w:r w:rsidR="00022C2C" w:rsidRPr="00BC2F8D">
        <w:rPr>
          <w:rFonts w:cstheme="minorHAnsi"/>
          <w:b/>
          <w:sz w:val="24"/>
          <w:szCs w:val="24"/>
        </w:rPr>
        <w:t xml:space="preserve">                            </w:t>
      </w:r>
      <w:r w:rsidRPr="00BC2F8D">
        <w:rPr>
          <w:rFonts w:cstheme="minorHAnsi"/>
          <w:b/>
          <w:sz w:val="24"/>
          <w:szCs w:val="24"/>
        </w:rPr>
        <w:t xml:space="preserve">     </w:t>
      </w:r>
      <w:r w:rsidR="00044044" w:rsidRPr="00BC2F8D">
        <w:rPr>
          <w:rFonts w:cstheme="minorHAnsi"/>
          <w:b/>
          <w:sz w:val="24"/>
          <w:szCs w:val="24"/>
        </w:rPr>
        <w:t>Članak 1</w:t>
      </w:r>
      <w:r w:rsidR="00022C2C" w:rsidRPr="00BC2F8D">
        <w:rPr>
          <w:rFonts w:cstheme="minorHAnsi"/>
          <w:b/>
          <w:sz w:val="24"/>
          <w:szCs w:val="24"/>
        </w:rPr>
        <w:t>4</w:t>
      </w:r>
      <w:r w:rsidR="0054503F" w:rsidRPr="00BC2F8D">
        <w:rPr>
          <w:rFonts w:cstheme="minorHAnsi"/>
          <w:b/>
          <w:sz w:val="24"/>
          <w:szCs w:val="24"/>
        </w:rPr>
        <w:t>.</w:t>
      </w:r>
    </w:p>
    <w:p w14:paraId="29F4F15C" w14:textId="77777777" w:rsidR="0054503F" w:rsidRPr="00BC2F8D" w:rsidRDefault="00044044" w:rsidP="0054503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           </w:t>
      </w:r>
      <w:r w:rsidR="0054503F" w:rsidRPr="00BC2F8D">
        <w:rPr>
          <w:rFonts w:cstheme="minorHAnsi"/>
          <w:sz w:val="24"/>
          <w:szCs w:val="24"/>
        </w:rPr>
        <w:t xml:space="preserve">Postupak za dodjelu  pomoći za novorođeno dijete pokreće se na zahtjev stranke. </w:t>
      </w:r>
    </w:p>
    <w:p w14:paraId="34DC1BA8" w14:textId="77777777" w:rsidR="0054503F" w:rsidRPr="00BC2F8D" w:rsidRDefault="0054503F" w:rsidP="0054503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1DCF93" w14:textId="77777777" w:rsidR="0054503F" w:rsidRPr="00BC2F8D" w:rsidRDefault="00044044" w:rsidP="0054503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           </w:t>
      </w:r>
      <w:r w:rsidR="0054503F" w:rsidRPr="00BC2F8D">
        <w:rPr>
          <w:rFonts w:cstheme="minorHAnsi"/>
          <w:sz w:val="24"/>
          <w:szCs w:val="24"/>
        </w:rPr>
        <w:t xml:space="preserve">Zahtjev za ostvarivanje novčane pomoći za novorođeno dijete podnosi se Jedinstvenom upravnom odjelu u roku od 6 (šest) mjeseci računajući od dana rođenja djeteta. </w:t>
      </w:r>
    </w:p>
    <w:p w14:paraId="41B1288C" w14:textId="77777777" w:rsidR="0054503F" w:rsidRPr="00BC2F8D" w:rsidRDefault="0054503F" w:rsidP="0054503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129B4B7" w14:textId="77777777" w:rsidR="00A80FE8" w:rsidRPr="00A80FE8" w:rsidRDefault="00A80FE8" w:rsidP="00A80FE8">
      <w:pPr>
        <w:widowControl w:val="0"/>
        <w:autoSpaceDE w:val="0"/>
        <w:autoSpaceDN w:val="0"/>
        <w:spacing w:before="1" w:after="0" w:line="249" w:lineRule="auto"/>
        <w:ind w:left="424" w:firstLine="708"/>
        <w:rPr>
          <w:rFonts w:ascii="Calibri" w:eastAsia="Times New Roman" w:hAnsi="Calibri" w:cs="Calibri"/>
          <w:sz w:val="24"/>
          <w:szCs w:val="24"/>
        </w:rPr>
      </w:pPr>
      <w:r w:rsidRPr="00A80FE8">
        <w:rPr>
          <w:rFonts w:ascii="Calibri" w:eastAsia="Times New Roman" w:hAnsi="Calibri" w:cs="Calibri"/>
          <w:sz w:val="24"/>
          <w:szCs w:val="24"/>
        </w:rPr>
        <w:t>Uz</w:t>
      </w:r>
      <w:r w:rsidRPr="00A80FE8">
        <w:rPr>
          <w:rFonts w:ascii="Calibri" w:eastAsia="Times New Roman" w:hAnsi="Calibri" w:cs="Calibri"/>
          <w:spacing w:val="80"/>
          <w:w w:val="150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zahtjev</w:t>
      </w:r>
      <w:r w:rsidRPr="00A80FE8">
        <w:rPr>
          <w:rFonts w:ascii="Calibri" w:eastAsia="Times New Roman" w:hAnsi="Calibri" w:cs="Calibri"/>
          <w:spacing w:val="80"/>
          <w:w w:val="150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za</w:t>
      </w:r>
      <w:r w:rsidRPr="00A80FE8">
        <w:rPr>
          <w:rFonts w:ascii="Calibri" w:eastAsia="Times New Roman" w:hAnsi="Calibri" w:cs="Calibri"/>
          <w:spacing w:val="80"/>
          <w:w w:val="150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pokretanje</w:t>
      </w:r>
      <w:r w:rsidRPr="00A80FE8">
        <w:rPr>
          <w:rFonts w:ascii="Calibri" w:eastAsia="Times New Roman" w:hAnsi="Calibri" w:cs="Calibri"/>
          <w:spacing w:val="80"/>
          <w:w w:val="150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postupka</w:t>
      </w:r>
      <w:r w:rsidRPr="00A80FE8">
        <w:rPr>
          <w:rFonts w:ascii="Calibri" w:eastAsia="Times New Roman" w:hAnsi="Calibri" w:cs="Calibri"/>
          <w:spacing w:val="80"/>
          <w:w w:val="150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za</w:t>
      </w:r>
      <w:r w:rsidRPr="00A80FE8">
        <w:rPr>
          <w:rFonts w:ascii="Calibri" w:eastAsia="Times New Roman" w:hAnsi="Calibri" w:cs="Calibri"/>
          <w:spacing w:val="80"/>
          <w:w w:val="150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ostvarivanje</w:t>
      </w:r>
      <w:r w:rsidRPr="00A80FE8">
        <w:rPr>
          <w:rFonts w:ascii="Calibri" w:eastAsia="Times New Roman" w:hAnsi="Calibri" w:cs="Calibri"/>
          <w:spacing w:val="80"/>
          <w:w w:val="150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novčane</w:t>
      </w:r>
      <w:r w:rsidRPr="00A80FE8">
        <w:rPr>
          <w:rFonts w:ascii="Calibri" w:eastAsia="Times New Roman" w:hAnsi="Calibri" w:cs="Calibri"/>
          <w:spacing w:val="80"/>
          <w:w w:val="150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pomoći,</w:t>
      </w:r>
      <w:r w:rsidRPr="00A80FE8">
        <w:rPr>
          <w:rFonts w:ascii="Calibri" w:eastAsia="Times New Roman" w:hAnsi="Calibri" w:cs="Calibri"/>
          <w:spacing w:val="80"/>
          <w:w w:val="150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roditelj podnositelj zahtjeva dužan je priložiti:</w:t>
      </w:r>
    </w:p>
    <w:p w14:paraId="36650658" w14:textId="77777777" w:rsidR="00731465" w:rsidRPr="00731465" w:rsidRDefault="00731465" w:rsidP="00731465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31465">
        <w:rPr>
          <w:rFonts w:ascii="Calibri" w:eastAsia="Times New Roman" w:hAnsi="Calibri" w:cs="Calibri"/>
          <w:sz w:val="24"/>
          <w:szCs w:val="24"/>
          <w:lang w:eastAsia="hr-HR"/>
        </w:rPr>
        <w:t xml:space="preserve">Rodni list djeteta, </w:t>
      </w:r>
    </w:p>
    <w:p w14:paraId="5CB12047" w14:textId="77777777" w:rsidR="00731465" w:rsidRPr="00731465" w:rsidRDefault="00731465" w:rsidP="00731465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right="56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31465">
        <w:rPr>
          <w:rFonts w:ascii="Calibri" w:eastAsia="Times New Roman" w:hAnsi="Calibri" w:cs="Calibri"/>
          <w:sz w:val="24"/>
          <w:szCs w:val="24"/>
          <w:lang w:eastAsia="hr-HR"/>
        </w:rPr>
        <w:t>Uvjerenje o prebivalištu djeteta izdano od MUP PU Splitsko - dalmatinske, PP    Brač, ne starije od 30 dana,</w:t>
      </w:r>
    </w:p>
    <w:p w14:paraId="1FEECD73" w14:textId="77777777" w:rsidR="00731465" w:rsidRDefault="00731465" w:rsidP="00731465">
      <w:pPr>
        <w:numPr>
          <w:ilvl w:val="0"/>
          <w:numId w:val="21"/>
        </w:numPr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31465">
        <w:rPr>
          <w:rFonts w:ascii="Calibri" w:eastAsia="Times New Roman" w:hAnsi="Calibri" w:cs="Calibri"/>
          <w:sz w:val="24"/>
          <w:szCs w:val="24"/>
          <w:lang w:eastAsia="hr-HR"/>
        </w:rPr>
        <w:lastRenderedPageBreak/>
        <w:t xml:space="preserve">Uvjerenje o prebivalištu majke i oca djeteta izdano od MUP PU Splitsko - dalmatinske, PP Brač, ne starije od 30 dana,  ne starije od 30 dana (u slučaju samohranog roditelja potrebno je Uvjerenje samo za majku ili samo za oca djeteta), </w:t>
      </w:r>
    </w:p>
    <w:p w14:paraId="382000C7" w14:textId="190996E7" w:rsidR="00A80FE8" w:rsidRDefault="00731465" w:rsidP="00731465">
      <w:pPr>
        <w:numPr>
          <w:ilvl w:val="0"/>
          <w:numId w:val="21"/>
        </w:numPr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731465">
        <w:rPr>
          <w:rFonts w:ascii="Calibri" w:eastAsia="Times New Roman" w:hAnsi="Calibri" w:cs="Calibri"/>
          <w:sz w:val="24"/>
          <w:szCs w:val="24"/>
          <w:lang w:eastAsia="hr-HR"/>
        </w:rPr>
        <w:t>Preslika osobnih iskaznica oba roditelja.</w:t>
      </w:r>
    </w:p>
    <w:p w14:paraId="3DB0EC38" w14:textId="3A4B28BC" w:rsidR="00104CAC" w:rsidRPr="00B10C44" w:rsidRDefault="00104CAC" w:rsidP="00731465">
      <w:pPr>
        <w:numPr>
          <w:ilvl w:val="0"/>
          <w:numId w:val="21"/>
        </w:numPr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B10C44">
        <w:rPr>
          <w:rFonts w:ascii="Calibri" w:eastAsia="Times New Roman" w:hAnsi="Calibri" w:cs="Calibri"/>
          <w:sz w:val="24"/>
          <w:szCs w:val="24"/>
          <w:lang w:eastAsia="hr-HR"/>
        </w:rPr>
        <w:t xml:space="preserve">Potvrdu druge JLS da roditelj nije primio </w:t>
      </w:r>
      <w:r w:rsidR="00B10C44" w:rsidRPr="00B10C44">
        <w:rPr>
          <w:rFonts w:ascii="Calibri" w:eastAsia="Times New Roman" w:hAnsi="Calibri" w:cs="Calibri"/>
          <w:sz w:val="24"/>
          <w:szCs w:val="24"/>
          <w:lang w:eastAsia="hr-HR"/>
        </w:rPr>
        <w:t>pomoć za novorođeno dijete</w:t>
      </w:r>
      <w:r w:rsidRPr="00B10C44">
        <w:rPr>
          <w:rFonts w:ascii="Calibri" w:eastAsia="Times New Roman" w:hAnsi="Calibri" w:cs="Calibri"/>
          <w:sz w:val="24"/>
          <w:szCs w:val="24"/>
          <w:lang w:eastAsia="hr-HR"/>
        </w:rPr>
        <w:t xml:space="preserve"> (ako je primjenjivo).</w:t>
      </w:r>
    </w:p>
    <w:p w14:paraId="3ECAB726" w14:textId="77777777" w:rsidR="00A80FE8" w:rsidRDefault="00A80FE8" w:rsidP="00A80FE8">
      <w:pPr>
        <w:widowControl w:val="0"/>
        <w:autoSpaceDE w:val="0"/>
        <w:autoSpaceDN w:val="0"/>
        <w:spacing w:after="0" w:line="249" w:lineRule="auto"/>
        <w:ind w:left="424" w:firstLine="708"/>
        <w:rPr>
          <w:rFonts w:ascii="Calibri" w:eastAsia="Times New Roman" w:hAnsi="Calibri" w:cs="Calibri"/>
          <w:sz w:val="24"/>
          <w:szCs w:val="24"/>
        </w:rPr>
      </w:pPr>
      <w:r w:rsidRPr="00A80FE8">
        <w:rPr>
          <w:rFonts w:ascii="Calibri" w:eastAsia="Times New Roman" w:hAnsi="Calibri" w:cs="Calibri"/>
          <w:sz w:val="24"/>
          <w:szCs w:val="24"/>
        </w:rPr>
        <w:t>Rješenje</w:t>
      </w:r>
      <w:r w:rsidRPr="00A80FE8">
        <w:rPr>
          <w:rFonts w:ascii="Calibri" w:eastAsia="Times New Roman" w:hAnsi="Calibri" w:cs="Calibri"/>
          <w:spacing w:val="-1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o pravu na novčanu</w:t>
      </w:r>
      <w:r w:rsidRPr="00A80FE8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pomoć</w:t>
      </w:r>
      <w:r w:rsidRPr="00A80FE8">
        <w:rPr>
          <w:rFonts w:ascii="Calibri" w:eastAsia="Times New Roman" w:hAnsi="Calibri" w:cs="Calibri"/>
          <w:spacing w:val="-1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i o njezinu</w:t>
      </w:r>
      <w:r w:rsidRPr="00A80FE8">
        <w:rPr>
          <w:rFonts w:ascii="Calibri" w:eastAsia="Times New Roman" w:hAnsi="Calibri" w:cs="Calibri"/>
          <w:spacing w:val="-2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iznosu donosi se u roku od 30</w:t>
      </w:r>
      <w:r w:rsidRPr="00A80FE8">
        <w:rPr>
          <w:rFonts w:ascii="Calibri" w:eastAsia="Times New Roman" w:hAnsi="Calibri" w:cs="Calibri"/>
          <w:spacing w:val="-3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dana</w:t>
      </w:r>
      <w:r w:rsidRPr="00A80FE8">
        <w:rPr>
          <w:rFonts w:ascii="Calibri" w:eastAsia="Times New Roman" w:hAnsi="Calibri" w:cs="Calibri"/>
          <w:spacing w:val="-5"/>
          <w:sz w:val="24"/>
          <w:szCs w:val="24"/>
        </w:rPr>
        <w:t xml:space="preserve"> </w:t>
      </w:r>
      <w:r w:rsidRPr="00A80FE8">
        <w:rPr>
          <w:rFonts w:ascii="Calibri" w:eastAsia="Times New Roman" w:hAnsi="Calibri" w:cs="Calibri"/>
          <w:sz w:val="24"/>
          <w:szCs w:val="24"/>
        </w:rPr>
        <w:t>od dana podnošenja zahtjeva s potpunom dokumentacijom.</w:t>
      </w:r>
    </w:p>
    <w:p w14:paraId="46704E19" w14:textId="77777777" w:rsidR="00731465" w:rsidRPr="00A80FE8" w:rsidRDefault="00731465" w:rsidP="00A80FE8">
      <w:pPr>
        <w:widowControl w:val="0"/>
        <w:autoSpaceDE w:val="0"/>
        <w:autoSpaceDN w:val="0"/>
        <w:spacing w:after="0" w:line="249" w:lineRule="auto"/>
        <w:ind w:left="424" w:firstLine="708"/>
        <w:rPr>
          <w:rFonts w:ascii="Calibri" w:eastAsia="Times New Roman" w:hAnsi="Calibri" w:cs="Calibri"/>
          <w:sz w:val="24"/>
          <w:szCs w:val="24"/>
        </w:rPr>
      </w:pPr>
    </w:p>
    <w:p w14:paraId="3E8A51F9" w14:textId="77777777" w:rsidR="00022C2C" w:rsidRPr="00BC2F8D" w:rsidRDefault="00022C2C" w:rsidP="00A80FE8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14:paraId="5B779E0A" w14:textId="77777777" w:rsidR="00F0079F" w:rsidRPr="00BC2F8D" w:rsidRDefault="00F0079F" w:rsidP="00931646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Božićnice </w:t>
      </w:r>
      <w:r w:rsidR="00687F80"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korisnicima zajamčene minimalne naknade, </w:t>
      </w:r>
      <w:r w:rsidRPr="00BC2F8D">
        <w:rPr>
          <w:rFonts w:eastAsia="Times New Roman" w:cstheme="minorHAnsi"/>
          <w:b/>
          <w:sz w:val="24"/>
          <w:szCs w:val="24"/>
          <w:lang w:eastAsia="hr-HR"/>
        </w:rPr>
        <w:t>umirovljenicima i osobama star</w:t>
      </w:r>
      <w:r w:rsidR="006466B7" w:rsidRPr="00BC2F8D">
        <w:rPr>
          <w:rFonts w:eastAsia="Times New Roman" w:cstheme="minorHAnsi"/>
          <w:b/>
          <w:sz w:val="24"/>
          <w:szCs w:val="24"/>
          <w:lang w:eastAsia="hr-HR"/>
        </w:rPr>
        <w:t>ijima od 65 godina bez primanja</w:t>
      </w:r>
    </w:p>
    <w:p w14:paraId="16F6C4A5" w14:textId="77777777" w:rsidR="009C3FC0" w:rsidRPr="00BC2F8D" w:rsidRDefault="009C3FC0" w:rsidP="00F0079F">
      <w:pPr>
        <w:pStyle w:val="ListParagraph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</w:p>
    <w:p w14:paraId="13E2ADB5" w14:textId="35F729CE" w:rsidR="00F0079F" w:rsidRPr="00BC2F8D" w:rsidRDefault="00022C2C" w:rsidP="00022C2C">
      <w:pPr>
        <w:pStyle w:val="ListParagraph"/>
        <w:spacing w:after="0" w:line="240" w:lineRule="auto"/>
        <w:rPr>
          <w:rFonts w:cstheme="minorHAnsi"/>
          <w:b/>
          <w:sz w:val="24"/>
          <w:szCs w:val="24"/>
        </w:rPr>
      </w:pPr>
      <w:r w:rsidRPr="00BC2F8D">
        <w:rPr>
          <w:rFonts w:cstheme="minorHAnsi"/>
          <w:b/>
          <w:sz w:val="24"/>
          <w:szCs w:val="24"/>
        </w:rPr>
        <w:t xml:space="preserve">                                                    </w:t>
      </w:r>
      <w:r w:rsidR="00731465">
        <w:rPr>
          <w:rFonts w:cstheme="minorHAnsi"/>
          <w:b/>
          <w:sz w:val="24"/>
          <w:szCs w:val="24"/>
        </w:rPr>
        <w:t xml:space="preserve">      </w:t>
      </w:r>
      <w:r w:rsidRPr="00BC2F8D">
        <w:rPr>
          <w:rFonts w:cstheme="minorHAnsi"/>
          <w:b/>
          <w:sz w:val="24"/>
          <w:szCs w:val="24"/>
        </w:rPr>
        <w:t xml:space="preserve">  </w:t>
      </w:r>
      <w:r w:rsidR="00687F80" w:rsidRPr="00BC2F8D">
        <w:rPr>
          <w:rFonts w:cstheme="minorHAnsi"/>
          <w:b/>
          <w:sz w:val="24"/>
          <w:szCs w:val="24"/>
        </w:rPr>
        <w:t>Članak 1</w:t>
      </w:r>
      <w:r w:rsidRPr="00BC2F8D">
        <w:rPr>
          <w:rFonts w:cstheme="minorHAnsi"/>
          <w:b/>
          <w:sz w:val="24"/>
          <w:szCs w:val="24"/>
        </w:rPr>
        <w:t>5</w:t>
      </w:r>
      <w:r w:rsidR="00F0079F" w:rsidRPr="00BC2F8D">
        <w:rPr>
          <w:rFonts w:cstheme="minorHAnsi"/>
          <w:b/>
          <w:sz w:val="24"/>
          <w:szCs w:val="24"/>
        </w:rPr>
        <w:t>.</w:t>
      </w:r>
    </w:p>
    <w:p w14:paraId="7A2EC255" w14:textId="08FC0347" w:rsidR="00F0079F" w:rsidRPr="00BC2F8D" w:rsidRDefault="00687F80" w:rsidP="00F0079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            Pravo na božićnicu priznaje se</w:t>
      </w:r>
      <w:r w:rsidR="00F0079F" w:rsidRPr="00BC2F8D">
        <w:rPr>
          <w:rFonts w:cstheme="minorHAnsi"/>
          <w:sz w:val="24"/>
          <w:szCs w:val="24"/>
        </w:rPr>
        <w:t xml:space="preserve"> </w:t>
      </w:r>
      <w:r w:rsidRPr="00BC2F8D">
        <w:rPr>
          <w:rFonts w:cstheme="minorHAnsi"/>
          <w:sz w:val="24"/>
          <w:szCs w:val="24"/>
        </w:rPr>
        <w:t xml:space="preserve">korisnicima zajamčene minimalne naknade te  </w:t>
      </w:r>
      <w:r w:rsidR="00F0079F" w:rsidRPr="00BC2F8D">
        <w:rPr>
          <w:rFonts w:cstheme="minorHAnsi"/>
          <w:sz w:val="24"/>
          <w:szCs w:val="24"/>
        </w:rPr>
        <w:t>umirovljenici</w:t>
      </w:r>
      <w:r w:rsidRPr="00BC2F8D">
        <w:rPr>
          <w:rFonts w:cstheme="minorHAnsi"/>
          <w:sz w:val="24"/>
          <w:szCs w:val="24"/>
        </w:rPr>
        <w:t>ma</w:t>
      </w:r>
      <w:r w:rsidR="00F0079F" w:rsidRPr="00BC2F8D">
        <w:rPr>
          <w:rFonts w:cstheme="minorHAnsi"/>
          <w:sz w:val="24"/>
          <w:szCs w:val="24"/>
        </w:rPr>
        <w:t xml:space="preserve"> koji imaju prebivalište na podr</w:t>
      </w:r>
      <w:r w:rsidRPr="00BC2F8D">
        <w:rPr>
          <w:rFonts w:cstheme="minorHAnsi"/>
          <w:sz w:val="24"/>
          <w:szCs w:val="24"/>
        </w:rPr>
        <w:t xml:space="preserve">učju Općine </w:t>
      </w:r>
      <w:r w:rsidR="002D6CD8">
        <w:rPr>
          <w:rFonts w:cstheme="minorHAnsi"/>
          <w:sz w:val="24"/>
          <w:szCs w:val="24"/>
        </w:rPr>
        <w:t>Postira</w:t>
      </w:r>
      <w:r w:rsidRPr="00BC2F8D">
        <w:rPr>
          <w:rFonts w:cstheme="minorHAnsi"/>
          <w:sz w:val="24"/>
          <w:szCs w:val="24"/>
        </w:rPr>
        <w:t>, kao i osobama koje nemaju nikakva</w:t>
      </w:r>
      <w:r w:rsidR="00F0079F" w:rsidRPr="00BC2F8D">
        <w:rPr>
          <w:rFonts w:cstheme="minorHAnsi"/>
          <w:sz w:val="24"/>
          <w:szCs w:val="24"/>
        </w:rPr>
        <w:t xml:space="preserve"> </w:t>
      </w:r>
      <w:r w:rsidRPr="00BC2F8D">
        <w:rPr>
          <w:rFonts w:cstheme="minorHAnsi"/>
          <w:sz w:val="24"/>
          <w:szCs w:val="24"/>
        </w:rPr>
        <w:t>redovna mjesečna</w:t>
      </w:r>
      <w:r w:rsidR="00F0079F" w:rsidRPr="00BC2F8D">
        <w:rPr>
          <w:rFonts w:cstheme="minorHAnsi"/>
          <w:sz w:val="24"/>
          <w:szCs w:val="24"/>
        </w:rPr>
        <w:t xml:space="preserve"> primanja, a starije su od 65 godina i imaju prijavljeno prebivalište na području Općine </w:t>
      </w:r>
      <w:r w:rsidR="002D6CD8">
        <w:rPr>
          <w:rFonts w:cstheme="minorHAnsi"/>
          <w:sz w:val="24"/>
          <w:szCs w:val="24"/>
        </w:rPr>
        <w:t>Postira</w:t>
      </w:r>
      <w:r w:rsidR="00F0079F" w:rsidRPr="00BC2F8D">
        <w:rPr>
          <w:rFonts w:cstheme="minorHAnsi"/>
          <w:sz w:val="24"/>
          <w:szCs w:val="24"/>
        </w:rPr>
        <w:t xml:space="preserve">. </w:t>
      </w:r>
    </w:p>
    <w:p w14:paraId="73CA5C04" w14:textId="77777777" w:rsidR="00687F80" w:rsidRPr="00BC2F8D" w:rsidRDefault="00687F80" w:rsidP="00F0079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15C909" w14:textId="7E617105" w:rsidR="00687F80" w:rsidRDefault="00F0079F" w:rsidP="00104CA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10C44">
        <w:rPr>
          <w:rFonts w:cstheme="minorHAnsi"/>
          <w:sz w:val="24"/>
          <w:szCs w:val="24"/>
        </w:rPr>
        <w:t>Visina</w:t>
      </w:r>
      <w:r w:rsidR="00104CAC" w:rsidRPr="00B10C44">
        <w:rPr>
          <w:rFonts w:cstheme="minorHAnsi"/>
          <w:sz w:val="24"/>
          <w:szCs w:val="24"/>
        </w:rPr>
        <w:t xml:space="preserve"> </w:t>
      </w:r>
      <w:r w:rsidRPr="00B10C44">
        <w:rPr>
          <w:rFonts w:cstheme="minorHAnsi"/>
          <w:sz w:val="24"/>
          <w:szCs w:val="24"/>
        </w:rPr>
        <w:t>božićnic</w:t>
      </w:r>
      <w:r w:rsidR="00104CAC" w:rsidRPr="00B10C44">
        <w:rPr>
          <w:rFonts w:cstheme="minorHAnsi"/>
          <w:sz w:val="24"/>
          <w:szCs w:val="24"/>
        </w:rPr>
        <w:t>e</w:t>
      </w:r>
      <w:r w:rsidRPr="00B10C44">
        <w:rPr>
          <w:rFonts w:cstheme="minorHAnsi"/>
          <w:sz w:val="24"/>
          <w:szCs w:val="24"/>
        </w:rPr>
        <w:t xml:space="preserve"> iz</w:t>
      </w:r>
      <w:r w:rsidR="00FE3694" w:rsidRPr="00B10C44">
        <w:rPr>
          <w:rFonts w:cstheme="minorHAnsi"/>
          <w:sz w:val="24"/>
          <w:szCs w:val="24"/>
        </w:rPr>
        <w:t xml:space="preserve">nosi  </w:t>
      </w:r>
      <w:r w:rsidR="003714A1" w:rsidRPr="00B10C44">
        <w:rPr>
          <w:rFonts w:cstheme="minorHAnsi"/>
          <w:sz w:val="24"/>
          <w:szCs w:val="24"/>
        </w:rPr>
        <w:t>5</w:t>
      </w:r>
      <w:r w:rsidR="00FE3694" w:rsidRPr="00B10C44">
        <w:rPr>
          <w:rFonts w:cstheme="minorHAnsi"/>
          <w:sz w:val="24"/>
          <w:szCs w:val="24"/>
        </w:rPr>
        <w:t>0 eura</w:t>
      </w:r>
      <w:r w:rsidR="00104CAC" w:rsidRPr="00B10C44">
        <w:rPr>
          <w:rFonts w:cstheme="minorHAnsi"/>
          <w:sz w:val="24"/>
          <w:szCs w:val="24"/>
        </w:rPr>
        <w:t>.</w:t>
      </w:r>
    </w:p>
    <w:p w14:paraId="7113E63C" w14:textId="77777777" w:rsidR="00104CAC" w:rsidRPr="00BC2F8D" w:rsidRDefault="00104CAC" w:rsidP="00104CA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CE320B" w14:textId="77777777" w:rsidR="00524538" w:rsidRPr="00BC2F8D" w:rsidRDefault="00524538" w:rsidP="00524538">
      <w:pPr>
        <w:tabs>
          <w:tab w:val="left" w:pos="4140"/>
          <w:tab w:val="center" w:pos="453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>Popis korisnika iz stavka 1. ovog članka utv</w:t>
      </w:r>
      <w:r w:rsidR="00662C60" w:rsidRPr="00BC2F8D">
        <w:rPr>
          <w:rFonts w:cstheme="minorHAnsi"/>
          <w:sz w:val="24"/>
          <w:szCs w:val="24"/>
        </w:rPr>
        <w:t xml:space="preserve">rđuje Jedinstveni upravni odjel. </w:t>
      </w:r>
    </w:p>
    <w:p w14:paraId="09628653" w14:textId="77777777" w:rsidR="00524538" w:rsidRPr="00BC2F8D" w:rsidRDefault="00524538" w:rsidP="0052453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C7C5B7" w14:textId="77777777" w:rsidR="00FD1E39" w:rsidRPr="00BC2F8D" w:rsidRDefault="00FD1E39" w:rsidP="00524538">
      <w:pPr>
        <w:tabs>
          <w:tab w:val="left" w:pos="4140"/>
          <w:tab w:val="center" w:pos="4536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41F8D3B9" w14:textId="77777777" w:rsidR="00FD1E39" w:rsidRPr="00BC2F8D" w:rsidRDefault="00FD1E39" w:rsidP="00931646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Darovi za djecu</w:t>
      </w:r>
      <w:r w:rsidRPr="00BC2F8D">
        <w:rPr>
          <w:rFonts w:cstheme="minorHAnsi"/>
          <w:b/>
          <w:sz w:val="24"/>
          <w:szCs w:val="24"/>
        </w:rPr>
        <w:t xml:space="preserve"> </w:t>
      </w:r>
    </w:p>
    <w:p w14:paraId="01DF3CAC" w14:textId="77777777" w:rsidR="00FD1E39" w:rsidRPr="00BC2F8D" w:rsidRDefault="00FD1E39" w:rsidP="00FD1E39">
      <w:pPr>
        <w:pStyle w:val="ListParagraph"/>
        <w:tabs>
          <w:tab w:val="left" w:pos="4140"/>
          <w:tab w:val="center" w:pos="4536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6C274B81" w14:textId="77777777" w:rsidR="00F0079F" w:rsidRPr="00BC2F8D" w:rsidRDefault="00FD1E39" w:rsidP="00F0079F">
      <w:pPr>
        <w:tabs>
          <w:tab w:val="left" w:pos="4140"/>
          <w:tab w:val="center" w:pos="4536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C2F8D">
        <w:rPr>
          <w:rFonts w:cstheme="minorHAnsi"/>
          <w:b/>
          <w:sz w:val="24"/>
          <w:szCs w:val="24"/>
        </w:rPr>
        <w:t xml:space="preserve">Članak </w:t>
      </w:r>
      <w:r w:rsidR="00662C60" w:rsidRPr="00BC2F8D">
        <w:rPr>
          <w:rFonts w:cstheme="minorHAnsi"/>
          <w:b/>
          <w:sz w:val="24"/>
          <w:szCs w:val="24"/>
        </w:rPr>
        <w:t>1</w:t>
      </w:r>
      <w:r w:rsidR="00022C2C" w:rsidRPr="00BC2F8D">
        <w:rPr>
          <w:rFonts w:cstheme="minorHAnsi"/>
          <w:b/>
          <w:sz w:val="24"/>
          <w:szCs w:val="24"/>
        </w:rPr>
        <w:t>6</w:t>
      </w:r>
      <w:r w:rsidRPr="00BC2F8D">
        <w:rPr>
          <w:rFonts w:cstheme="minorHAnsi"/>
          <w:b/>
          <w:sz w:val="24"/>
          <w:szCs w:val="24"/>
        </w:rPr>
        <w:t xml:space="preserve">. </w:t>
      </w:r>
    </w:p>
    <w:p w14:paraId="3A887679" w14:textId="0C70C503" w:rsidR="00FD1E39" w:rsidRPr="00BC2F8D" w:rsidRDefault="00FD1E39" w:rsidP="000E4565">
      <w:pPr>
        <w:tabs>
          <w:tab w:val="left" w:pos="4140"/>
          <w:tab w:val="center" w:pos="453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Pravo na dar </w:t>
      </w:r>
      <w:r w:rsidR="000E4565" w:rsidRPr="00BC2F8D">
        <w:rPr>
          <w:rFonts w:cstheme="minorHAnsi"/>
          <w:sz w:val="24"/>
          <w:szCs w:val="24"/>
        </w:rPr>
        <w:t xml:space="preserve">u naravi za božićne blagdane </w:t>
      </w:r>
      <w:r w:rsidRPr="00BC2F8D">
        <w:rPr>
          <w:rFonts w:cstheme="minorHAnsi"/>
          <w:sz w:val="24"/>
          <w:szCs w:val="24"/>
        </w:rPr>
        <w:t>ostvaruju</w:t>
      </w:r>
      <w:r w:rsidR="000E4565" w:rsidRPr="00BC2F8D">
        <w:rPr>
          <w:rFonts w:cstheme="minorHAnsi"/>
          <w:sz w:val="24"/>
          <w:szCs w:val="24"/>
        </w:rPr>
        <w:t xml:space="preserve"> sva</w:t>
      </w:r>
      <w:r w:rsidRPr="00BC2F8D">
        <w:rPr>
          <w:rFonts w:cstheme="minorHAnsi"/>
          <w:sz w:val="24"/>
          <w:szCs w:val="24"/>
        </w:rPr>
        <w:t xml:space="preserve"> djeca</w:t>
      </w:r>
      <w:r w:rsidR="003714A1">
        <w:rPr>
          <w:rFonts w:cstheme="minorHAnsi"/>
          <w:sz w:val="24"/>
          <w:szCs w:val="24"/>
        </w:rPr>
        <w:t xml:space="preserve"> predškolske dobi</w:t>
      </w:r>
      <w:r w:rsidRPr="00BC2F8D">
        <w:rPr>
          <w:rFonts w:cstheme="minorHAnsi"/>
          <w:sz w:val="24"/>
          <w:szCs w:val="24"/>
        </w:rPr>
        <w:t xml:space="preserve"> sa prebivalištem na području Općine </w:t>
      </w:r>
      <w:r w:rsidR="003714A1">
        <w:rPr>
          <w:rFonts w:cstheme="minorHAnsi"/>
          <w:sz w:val="24"/>
          <w:szCs w:val="24"/>
        </w:rPr>
        <w:t>Postira</w:t>
      </w:r>
      <w:r w:rsidR="000E4565" w:rsidRPr="00BC2F8D">
        <w:rPr>
          <w:rFonts w:cstheme="minorHAnsi"/>
          <w:sz w:val="24"/>
          <w:szCs w:val="24"/>
        </w:rPr>
        <w:t xml:space="preserve">. </w:t>
      </w:r>
    </w:p>
    <w:p w14:paraId="2035CC03" w14:textId="77777777" w:rsidR="000E4565" w:rsidRPr="00BC2F8D" w:rsidRDefault="000E4565" w:rsidP="000E4565">
      <w:pPr>
        <w:tabs>
          <w:tab w:val="left" w:pos="4140"/>
          <w:tab w:val="center" w:pos="453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 xml:space="preserve">Pojedinačnu vrijednost dara, u skladu s planiranim proračunskim sredstvima, za svaku godinu utvrđuje općinski načelnik  Zaključkom. </w:t>
      </w:r>
    </w:p>
    <w:p w14:paraId="4AE05094" w14:textId="09D807A9" w:rsidR="00662C60" w:rsidRPr="00BC2F8D" w:rsidRDefault="00662C60" w:rsidP="00662C60">
      <w:pPr>
        <w:tabs>
          <w:tab w:val="left" w:pos="4140"/>
          <w:tab w:val="center" w:pos="453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>Popis korisnika iz stavka 1. ovog članka utvrđuje</w:t>
      </w:r>
      <w:r w:rsidR="003714A1">
        <w:rPr>
          <w:rFonts w:cstheme="minorHAnsi"/>
          <w:sz w:val="24"/>
          <w:szCs w:val="24"/>
        </w:rPr>
        <w:t xml:space="preserve"> dv Grdelin te ga predaje</w:t>
      </w:r>
      <w:r w:rsidRPr="00BC2F8D">
        <w:rPr>
          <w:rFonts w:cstheme="minorHAnsi"/>
          <w:sz w:val="24"/>
          <w:szCs w:val="24"/>
        </w:rPr>
        <w:t xml:space="preserve"> Jedinstveni upravni odjel</w:t>
      </w:r>
      <w:r w:rsidR="003714A1">
        <w:rPr>
          <w:rFonts w:cstheme="minorHAnsi"/>
          <w:sz w:val="24"/>
          <w:szCs w:val="24"/>
        </w:rPr>
        <w:t>u na uvid</w:t>
      </w:r>
      <w:r w:rsidRPr="00BC2F8D">
        <w:rPr>
          <w:rFonts w:cstheme="minorHAnsi"/>
          <w:sz w:val="24"/>
          <w:szCs w:val="24"/>
        </w:rPr>
        <w:t xml:space="preserve">. </w:t>
      </w:r>
    </w:p>
    <w:p w14:paraId="12D1665A" w14:textId="77777777" w:rsidR="000E4565" w:rsidRPr="00BC2F8D" w:rsidRDefault="000E4565" w:rsidP="00F0079F">
      <w:pPr>
        <w:tabs>
          <w:tab w:val="left" w:pos="4140"/>
          <w:tab w:val="center" w:pos="453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6505015" w14:textId="77777777" w:rsidR="000E4565" w:rsidRPr="00BC2F8D" w:rsidRDefault="000E4565" w:rsidP="00931646">
      <w:pPr>
        <w:pStyle w:val="ListParagraph"/>
        <w:numPr>
          <w:ilvl w:val="0"/>
          <w:numId w:val="5"/>
        </w:numPr>
        <w:tabs>
          <w:tab w:val="left" w:pos="4140"/>
          <w:tab w:val="center" w:pos="453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Pomoć u naravi-radne bilježnice osnovnoškolskim učenicima</w:t>
      </w:r>
    </w:p>
    <w:p w14:paraId="521CF0BF" w14:textId="77777777" w:rsidR="000E4565" w:rsidRPr="00BC2F8D" w:rsidRDefault="000E4565" w:rsidP="000E4565">
      <w:pPr>
        <w:tabs>
          <w:tab w:val="left" w:pos="4140"/>
          <w:tab w:val="center" w:pos="453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3B4CB54A" w14:textId="77777777" w:rsidR="000E4565" w:rsidRPr="00BC2F8D" w:rsidRDefault="00662C60" w:rsidP="00345B20">
      <w:pPr>
        <w:tabs>
          <w:tab w:val="left" w:pos="4140"/>
          <w:tab w:val="center" w:pos="4536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C2F8D">
        <w:rPr>
          <w:rFonts w:cstheme="minorHAnsi"/>
          <w:b/>
          <w:sz w:val="24"/>
          <w:szCs w:val="24"/>
        </w:rPr>
        <w:t>Članak 1</w:t>
      </w:r>
      <w:r w:rsidR="00022C2C" w:rsidRPr="00BC2F8D">
        <w:rPr>
          <w:rFonts w:cstheme="minorHAnsi"/>
          <w:b/>
          <w:sz w:val="24"/>
          <w:szCs w:val="24"/>
        </w:rPr>
        <w:t>7</w:t>
      </w:r>
      <w:r w:rsidR="000E4565" w:rsidRPr="00BC2F8D">
        <w:rPr>
          <w:rFonts w:cstheme="minorHAnsi"/>
          <w:b/>
          <w:sz w:val="24"/>
          <w:szCs w:val="24"/>
        </w:rPr>
        <w:t>.</w:t>
      </w:r>
    </w:p>
    <w:p w14:paraId="08D3B2ED" w14:textId="3207B15F" w:rsidR="000E4565" w:rsidRPr="00BC2F8D" w:rsidRDefault="000E4565" w:rsidP="00365F63">
      <w:pPr>
        <w:tabs>
          <w:tab w:val="left" w:pos="4140"/>
          <w:tab w:val="center" w:pos="453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C2F8D">
        <w:rPr>
          <w:rFonts w:cstheme="minorHAnsi"/>
          <w:sz w:val="24"/>
          <w:szCs w:val="24"/>
        </w:rPr>
        <w:t>Pravo na pomoć u naravi kupnjom radnih bilježnica ostvaruju sva djeca s prebivalištem na području Opć</w:t>
      </w:r>
      <w:r w:rsidR="00E20113" w:rsidRPr="00BC2F8D">
        <w:rPr>
          <w:rFonts w:cstheme="minorHAnsi"/>
          <w:sz w:val="24"/>
          <w:szCs w:val="24"/>
        </w:rPr>
        <w:t xml:space="preserve">ine </w:t>
      </w:r>
      <w:r w:rsidR="003714A1">
        <w:rPr>
          <w:rFonts w:cstheme="minorHAnsi"/>
          <w:sz w:val="24"/>
          <w:szCs w:val="24"/>
        </w:rPr>
        <w:t>Postira</w:t>
      </w:r>
      <w:r w:rsidR="00E20113" w:rsidRPr="00BC2F8D">
        <w:rPr>
          <w:rFonts w:cstheme="minorHAnsi"/>
          <w:sz w:val="24"/>
          <w:szCs w:val="24"/>
        </w:rPr>
        <w:t xml:space="preserve">, koja su polaznici od 1. do 8. razreda osnovne škole. </w:t>
      </w:r>
    </w:p>
    <w:p w14:paraId="3C83D5CF" w14:textId="199FE73C" w:rsidR="00E20113" w:rsidRPr="00BC2F8D" w:rsidRDefault="00104CAC" w:rsidP="00365F63">
      <w:pPr>
        <w:tabs>
          <w:tab w:val="left" w:pos="4140"/>
          <w:tab w:val="center" w:pos="4536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E20113" w:rsidRPr="00BC2F8D">
        <w:rPr>
          <w:rFonts w:cstheme="minorHAnsi"/>
          <w:sz w:val="24"/>
          <w:szCs w:val="24"/>
        </w:rPr>
        <w:t xml:space="preserve">znos pomoći iz stavka 1. Ovog članka, u skladu s planiranim proračunskim sredstvima, za svaku godinu utvrđuje općinski načelnik  Zaključkom. </w:t>
      </w:r>
    </w:p>
    <w:p w14:paraId="28AE4A61" w14:textId="256C3C83" w:rsidR="00662C60" w:rsidRPr="00B10C44" w:rsidRDefault="00662C60" w:rsidP="00365F63">
      <w:pPr>
        <w:tabs>
          <w:tab w:val="left" w:pos="4140"/>
          <w:tab w:val="center" w:pos="453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10C44">
        <w:rPr>
          <w:rFonts w:cstheme="minorHAnsi"/>
          <w:sz w:val="24"/>
          <w:szCs w:val="24"/>
        </w:rPr>
        <w:t>Popis korisnika iz stavka 1. ovog članka utvrđuje Jedinstveni upravni odjel</w:t>
      </w:r>
      <w:r w:rsidR="00104CAC" w:rsidRPr="00B10C44">
        <w:rPr>
          <w:rFonts w:cstheme="minorHAnsi"/>
          <w:sz w:val="24"/>
          <w:szCs w:val="24"/>
        </w:rPr>
        <w:t xml:space="preserve"> na temelju baze podataka koje Općini dostavlja Osnovna Škole „Vladimir Nazor - Postira.</w:t>
      </w:r>
      <w:r w:rsidRPr="00B10C44">
        <w:rPr>
          <w:rFonts w:cstheme="minorHAnsi"/>
          <w:sz w:val="24"/>
          <w:szCs w:val="24"/>
        </w:rPr>
        <w:t xml:space="preserve">. </w:t>
      </w:r>
    </w:p>
    <w:p w14:paraId="4A176324" w14:textId="3B3EA7C2" w:rsidR="00104CAC" w:rsidRPr="00BC2F8D" w:rsidRDefault="00104CAC" w:rsidP="00365F63">
      <w:pPr>
        <w:tabs>
          <w:tab w:val="left" w:pos="4140"/>
          <w:tab w:val="center" w:pos="453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B10C44">
        <w:rPr>
          <w:rFonts w:cstheme="minorHAnsi"/>
          <w:sz w:val="24"/>
          <w:szCs w:val="24"/>
        </w:rPr>
        <w:t>Ova pomoć isplaćuje se na način da Općina potrebna sredstva  za nabavu radnih bilježnica prebaci na račun Osnovne Škole Vladimir Nazor - Postira, koja vrši nabavu radnih bilježnica, te podjelu istih učenicima.</w:t>
      </w:r>
    </w:p>
    <w:p w14:paraId="4AFD87C7" w14:textId="77777777" w:rsidR="00524538" w:rsidRPr="00B10C44" w:rsidRDefault="00524538" w:rsidP="00B10C44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</w:p>
    <w:p w14:paraId="7B4EB5C8" w14:textId="77777777" w:rsidR="009C3FC0" w:rsidRPr="00BC2F8D" w:rsidRDefault="00E20113" w:rsidP="00931646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Stipendije učenicima i studentima</w:t>
      </w:r>
    </w:p>
    <w:p w14:paraId="15A0A75B" w14:textId="77777777" w:rsidR="009C3FC0" w:rsidRPr="00BC2F8D" w:rsidRDefault="009C3FC0" w:rsidP="009C3FC0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b/>
          <w:color w:val="222222"/>
          <w:sz w:val="24"/>
          <w:szCs w:val="24"/>
          <w:lang w:eastAsia="hr-HR"/>
        </w:rPr>
      </w:pPr>
    </w:p>
    <w:p w14:paraId="4F40FE89" w14:textId="77777777" w:rsidR="009C3FC0" w:rsidRPr="00BC2F8D" w:rsidRDefault="00662C60" w:rsidP="00E2011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Članak 1</w:t>
      </w:r>
      <w:r w:rsidR="00022C2C" w:rsidRPr="00BC2F8D">
        <w:rPr>
          <w:rFonts w:eastAsia="Times New Roman" w:cstheme="minorHAnsi"/>
          <w:b/>
          <w:sz w:val="24"/>
          <w:szCs w:val="24"/>
          <w:lang w:eastAsia="hr-HR"/>
        </w:rPr>
        <w:t>8</w:t>
      </w:r>
      <w:r w:rsidR="009C3FC0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0B71BB9E" w14:textId="6625D23B" w:rsidR="009C3FC0" w:rsidRPr="00BC2F8D" w:rsidRDefault="00662C60" w:rsidP="00524538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Pravo na stipendiju priznaje se </w:t>
      </w:r>
      <w:r w:rsidR="009C3FC0" w:rsidRPr="00BC2F8D">
        <w:rPr>
          <w:rFonts w:eastAsia="Times New Roman" w:cstheme="minorHAnsi"/>
          <w:sz w:val="24"/>
          <w:szCs w:val="24"/>
          <w:lang w:eastAsia="hr-HR"/>
        </w:rPr>
        <w:t xml:space="preserve"> studenti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ma </w:t>
      </w:r>
      <w:r w:rsidR="009C3FC0" w:rsidRPr="00BC2F8D">
        <w:rPr>
          <w:rFonts w:eastAsia="Times New Roman" w:cstheme="minorHAnsi"/>
          <w:sz w:val="24"/>
          <w:szCs w:val="24"/>
          <w:lang w:eastAsia="hr-HR"/>
        </w:rPr>
        <w:t xml:space="preserve"> i učenici</w:t>
      </w:r>
      <w:r w:rsidRPr="00BC2F8D">
        <w:rPr>
          <w:rFonts w:eastAsia="Times New Roman" w:cstheme="minorHAnsi"/>
          <w:sz w:val="24"/>
          <w:szCs w:val="24"/>
          <w:lang w:eastAsia="hr-HR"/>
        </w:rPr>
        <w:t xml:space="preserve">ma </w:t>
      </w:r>
      <w:r w:rsidR="009C3FC0" w:rsidRPr="00BC2F8D">
        <w:rPr>
          <w:rFonts w:eastAsia="Times New Roman" w:cstheme="minorHAnsi"/>
          <w:sz w:val="24"/>
          <w:szCs w:val="24"/>
          <w:lang w:eastAsia="hr-HR"/>
        </w:rPr>
        <w:t xml:space="preserve"> pod uvjetima</w:t>
      </w:r>
      <w:r w:rsidR="00E20113" w:rsidRPr="00BC2F8D">
        <w:rPr>
          <w:rFonts w:eastAsia="Times New Roman" w:cstheme="minorHAnsi"/>
          <w:sz w:val="24"/>
          <w:szCs w:val="24"/>
          <w:lang w:eastAsia="hr-HR"/>
        </w:rPr>
        <w:t xml:space="preserve"> i na način propisan Pravilnikom o stipendiranju učenika i studenata sa područja Općine </w:t>
      </w:r>
      <w:r w:rsidR="00E70E25">
        <w:rPr>
          <w:rFonts w:eastAsia="Times New Roman" w:cstheme="minorHAnsi"/>
          <w:sz w:val="24"/>
          <w:szCs w:val="24"/>
          <w:lang w:eastAsia="hr-HR"/>
        </w:rPr>
        <w:t>Postira</w:t>
      </w:r>
      <w:r w:rsidR="00E20113" w:rsidRPr="00BC2F8D">
        <w:rPr>
          <w:rFonts w:eastAsia="Times New Roman" w:cstheme="minorHAnsi"/>
          <w:sz w:val="24"/>
          <w:szCs w:val="24"/>
          <w:lang w:eastAsia="hr-HR"/>
        </w:rPr>
        <w:t xml:space="preserve">. </w:t>
      </w:r>
    </w:p>
    <w:p w14:paraId="25375AD1" w14:textId="77777777" w:rsidR="009C3FC0" w:rsidRPr="00BC2F8D" w:rsidRDefault="009C3FC0" w:rsidP="009C3FC0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</w:p>
    <w:p w14:paraId="57A3C32A" w14:textId="77777777" w:rsidR="00662C60" w:rsidRPr="00BC2F8D" w:rsidRDefault="00662C60" w:rsidP="009C3FC0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22222"/>
          <w:sz w:val="24"/>
          <w:szCs w:val="24"/>
          <w:lang w:eastAsia="hr-HR"/>
        </w:rPr>
      </w:pPr>
    </w:p>
    <w:p w14:paraId="408307C9" w14:textId="77777777" w:rsidR="009C3FC0" w:rsidRPr="00BC2F8D" w:rsidRDefault="009C3FC0" w:rsidP="0093164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>Ostale pomoći</w:t>
      </w:r>
    </w:p>
    <w:p w14:paraId="7DCE8893" w14:textId="77777777" w:rsidR="009C3FC0" w:rsidRPr="00BC2F8D" w:rsidRDefault="009C3FC0" w:rsidP="009C3FC0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75A7871" w14:textId="77777777" w:rsidR="009C3FC0" w:rsidRPr="00BC2F8D" w:rsidRDefault="00662C60" w:rsidP="009C3FC0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Članak </w:t>
      </w:r>
      <w:r w:rsidR="00022C2C" w:rsidRPr="00BC2F8D">
        <w:rPr>
          <w:rFonts w:eastAsia="Times New Roman" w:cstheme="minorHAnsi"/>
          <w:b/>
          <w:sz w:val="24"/>
          <w:szCs w:val="24"/>
          <w:lang w:eastAsia="hr-HR"/>
        </w:rPr>
        <w:t>19</w:t>
      </w:r>
      <w:r w:rsidR="009C3FC0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64CB8FCB" w14:textId="40C0751B" w:rsidR="003B5068" w:rsidRPr="00BC2F8D" w:rsidRDefault="003B5068" w:rsidP="005245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>U slučaju nužne potrebe, općinski načelnik  može zaključkom odobriti ostale pomoći koje nisu obuhvaćene posto</w:t>
      </w:r>
      <w:r w:rsidR="00345B20" w:rsidRPr="00BC2F8D">
        <w:rPr>
          <w:rFonts w:eastAsia="Times New Roman" w:cstheme="minorHAnsi"/>
          <w:sz w:val="24"/>
          <w:szCs w:val="24"/>
          <w:lang w:eastAsia="hr-HR"/>
        </w:rPr>
        <w:t xml:space="preserve">jećim oblicima socijalne skrbi, ukoliko su sredstva osigurana u proračunu Općine </w:t>
      </w:r>
      <w:r w:rsidR="00E70E25">
        <w:rPr>
          <w:rFonts w:eastAsia="Times New Roman" w:cstheme="minorHAnsi"/>
          <w:sz w:val="24"/>
          <w:szCs w:val="24"/>
          <w:lang w:eastAsia="hr-HR"/>
        </w:rPr>
        <w:t>Postira.</w:t>
      </w:r>
      <w:r w:rsidR="00345B20" w:rsidRPr="00BC2F8D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65751A08" w14:textId="77777777" w:rsidR="00022C2C" w:rsidRDefault="00022C2C" w:rsidP="00E70E2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BCC3415" w14:textId="77777777" w:rsidR="00E70E25" w:rsidRPr="00BC2F8D" w:rsidRDefault="00E70E25" w:rsidP="00E70E2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8748AE2" w14:textId="77777777" w:rsidR="009C3FC0" w:rsidRPr="00BC2F8D" w:rsidRDefault="009C3FC0" w:rsidP="009C3FC0">
      <w:pPr>
        <w:keepNext/>
        <w:numPr>
          <w:ilvl w:val="0"/>
          <w:numId w:val="2"/>
        </w:numPr>
        <w:spacing w:before="240" w:after="60" w:line="240" w:lineRule="auto"/>
        <w:ind w:left="709"/>
        <w:outlineLvl w:val="0"/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</w:pPr>
      <w:bookmarkStart w:id="3" w:name="_Toc411840025"/>
      <w:r w:rsidRPr="00BC2F8D">
        <w:rPr>
          <w:rFonts w:eastAsia="Times New Roman" w:cstheme="minorHAnsi"/>
          <w:b/>
          <w:bCs/>
          <w:kern w:val="32"/>
          <w:sz w:val="24"/>
          <w:szCs w:val="24"/>
          <w:lang w:eastAsia="hr-HR"/>
        </w:rPr>
        <w:t>PRIJELAZNE I ZAVRŠNE ODREDBE</w:t>
      </w:r>
      <w:bookmarkEnd w:id="3"/>
    </w:p>
    <w:p w14:paraId="0A00E21D" w14:textId="77777777" w:rsidR="009C3FC0" w:rsidRPr="00BC2F8D" w:rsidRDefault="009C3FC0" w:rsidP="002F409E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hr-HR"/>
        </w:rPr>
      </w:pPr>
    </w:p>
    <w:p w14:paraId="2D55E615" w14:textId="5FBC3DE9" w:rsidR="00365F63" w:rsidRDefault="00365F63" w:rsidP="006466B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Fonts w:eastAsia="Times New Roman" w:cstheme="minorHAnsi"/>
          <w:b/>
          <w:sz w:val="24"/>
          <w:szCs w:val="24"/>
          <w:lang w:eastAsia="hr-HR"/>
        </w:rPr>
        <w:t>Članak 20.</w:t>
      </w:r>
    </w:p>
    <w:p w14:paraId="3B6EC850" w14:textId="0F9BDABE" w:rsidR="00365F63" w:rsidRPr="00365F63" w:rsidRDefault="00365F63" w:rsidP="00365F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365F63">
        <w:rPr>
          <w:rFonts w:eastAsia="Times New Roman" w:cstheme="minorHAnsi"/>
          <w:sz w:val="24"/>
          <w:szCs w:val="24"/>
          <w:lang w:eastAsia="hr-HR"/>
        </w:rPr>
        <w:t xml:space="preserve">Danom stupanja na snagu ove Odluke prestaje važiti </w:t>
      </w:r>
      <w:r>
        <w:rPr>
          <w:rFonts w:eastAsia="Times New Roman" w:cstheme="minorHAnsi"/>
          <w:sz w:val="24"/>
          <w:szCs w:val="24"/>
          <w:lang w:eastAsia="hr-HR"/>
        </w:rPr>
        <w:t>Pravilnik</w:t>
      </w:r>
      <w:r w:rsidRPr="00365F63">
        <w:rPr>
          <w:rFonts w:eastAsia="Times New Roman" w:cstheme="minorHAnsi"/>
          <w:sz w:val="24"/>
          <w:szCs w:val="24"/>
          <w:lang w:eastAsia="hr-HR"/>
        </w:rPr>
        <w:t xml:space="preserve"> o socijalnoj skrbi („Službeni glasnik Općine </w:t>
      </w:r>
      <w:r>
        <w:rPr>
          <w:rFonts w:eastAsia="Times New Roman" w:cstheme="minorHAnsi"/>
          <w:sz w:val="24"/>
          <w:szCs w:val="24"/>
          <w:lang w:eastAsia="hr-HR"/>
        </w:rPr>
        <w:t>Postira</w:t>
      </w:r>
      <w:r w:rsidRPr="00365F63">
        <w:rPr>
          <w:rFonts w:eastAsia="Times New Roman" w:cstheme="minorHAnsi"/>
          <w:sz w:val="24"/>
          <w:szCs w:val="24"/>
          <w:lang w:eastAsia="hr-HR"/>
        </w:rPr>
        <w:t xml:space="preserve">“ </w:t>
      </w:r>
      <w:r>
        <w:rPr>
          <w:rFonts w:eastAsia="Times New Roman" w:cstheme="minorHAnsi"/>
          <w:sz w:val="24"/>
          <w:szCs w:val="24"/>
          <w:lang w:eastAsia="hr-HR"/>
        </w:rPr>
        <w:t>03</w:t>
      </w:r>
      <w:r w:rsidRPr="00365F63">
        <w:rPr>
          <w:rFonts w:eastAsia="Times New Roman" w:cstheme="minorHAnsi"/>
          <w:sz w:val="24"/>
          <w:szCs w:val="24"/>
          <w:lang w:eastAsia="hr-HR"/>
        </w:rPr>
        <w:t>/</w:t>
      </w:r>
      <w:r>
        <w:rPr>
          <w:rFonts w:eastAsia="Times New Roman" w:cstheme="minorHAnsi"/>
          <w:sz w:val="24"/>
          <w:szCs w:val="24"/>
          <w:lang w:eastAsia="hr-HR"/>
        </w:rPr>
        <w:t>10</w:t>
      </w:r>
      <w:r w:rsidRPr="00365F63">
        <w:rPr>
          <w:rFonts w:eastAsia="Times New Roman" w:cstheme="minorHAnsi"/>
          <w:sz w:val="24"/>
          <w:szCs w:val="24"/>
          <w:lang w:eastAsia="hr-HR"/>
        </w:rPr>
        <w:t>)</w:t>
      </w:r>
      <w:r>
        <w:rPr>
          <w:rFonts w:eastAsia="Times New Roman" w:cstheme="minorHAnsi"/>
          <w:sz w:val="24"/>
          <w:szCs w:val="24"/>
          <w:lang w:eastAsia="hr-HR"/>
        </w:rPr>
        <w:t>.</w:t>
      </w:r>
    </w:p>
    <w:p w14:paraId="22EF5459" w14:textId="77777777" w:rsidR="00365F63" w:rsidRDefault="00365F63" w:rsidP="00365F63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14:paraId="5EEF1620" w14:textId="462F4126" w:rsidR="009C3FC0" w:rsidRPr="00BC2F8D" w:rsidRDefault="00365F63" w:rsidP="006466B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Fonts w:eastAsia="Times New Roman" w:cstheme="minorHAnsi"/>
          <w:b/>
          <w:sz w:val="24"/>
          <w:szCs w:val="24"/>
          <w:lang w:eastAsia="hr-HR"/>
        </w:rPr>
        <w:t xml:space="preserve">  </w:t>
      </w:r>
      <w:r w:rsidR="006466B7" w:rsidRPr="00BC2F8D">
        <w:rPr>
          <w:rFonts w:eastAsia="Times New Roman" w:cstheme="minorHAnsi"/>
          <w:b/>
          <w:sz w:val="24"/>
          <w:szCs w:val="24"/>
          <w:lang w:eastAsia="hr-HR"/>
        </w:rPr>
        <w:t>Članak 2</w:t>
      </w:r>
      <w:r>
        <w:rPr>
          <w:rFonts w:eastAsia="Times New Roman" w:cstheme="minorHAnsi"/>
          <w:b/>
          <w:sz w:val="24"/>
          <w:szCs w:val="24"/>
          <w:lang w:eastAsia="hr-HR"/>
        </w:rPr>
        <w:t>1</w:t>
      </w:r>
      <w:r w:rsidR="006466B7" w:rsidRPr="00BC2F8D">
        <w:rPr>
          <w:rFonts w:eastAsia="Times New Roman" w:cstheme="minorHAnsi"/>
          <w:b/>
          <w:sz w:val="24"/>
          <w:szCs w:val="24"/>
          <w:lang w:eastAsia="hr-HR"/>
        </w:rPr>
        <w:t>.</w:t>
      </w:r>
    </w:p>
    <w:p w14:paraId="0796EB6A" w14:textId="77777777" w:rsidR="006466B7" w:rsidRPr="00BC2F8D" w:rsidRDefault="006466B7" w:rsidP="006466B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506F19F" w14:textId="502B6CE0" w:rsidR="009C3FC0" w:rsidRPr="00BC2F8D" w:rsidRDefault="009C3FC0" w:rsidP="003B506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C2F8D">
        <w:rPr>
          <w:rFonts w:eastAsia="Times New Roman" w:cstheme="minorHAnsi"/>
          <w:sz w:val="24"/>
          <w:szCs w:val="24"/>
          <w:lang w:eastAsia="hr-HR"/>
        </w:rPr>
        <w:t xml:space="preserve">Ova Odluka </w:t>
      </w:r>
      <w:r w:rsidR="001245C2">
        <w:rPr>
          <w:rFonts w:eastAsia="Times New Roman" w:cstheme="minorHAnsi"/>
          <w:sz w:val="24"/>
          <w:szCs w:val="24"/>
          <w:lang w:eastAsia="hr-HR"/>
        </w:rPr>
        <w:t xml:space="preserve">stupa na snagu osmog dana od dana objave </w:t>
      </w:r>
      <w:r w:rsidR="002F409E" w:rsidRPr="00BC2F8D">
        <w:rPr>
          <w:rFonts w:eastAsia="Times New Roman" w:cstheme="minorHAnsi"/>
          <w:sz w:val="24"/>
          <w:szCs w:val="24"/>
          <w:lang w:eastAsia="hr-HR"/>
        </w:rPr>
        <w:t xml:space="preserve">u „Službenom glasniku Općine </w:t>
      </w:r>
      <w:r w:rsidR="001245C2">
        <w:rPr>
          <w:rFonts w:eastAsia="Times New Roman" w:cstheme="minorHAnsi"/>
          <w:sz w:val="24"/>
          <w:szCs w:val="24"/>
          <w:lang w:eastAsia="hr-HR"/>
        </w:rPr>
        <w:t>Postira</w:t>
      </w:r>
      <w:r w:rsidR="002F409E" w:rsidRPr="00BC2F8D">
        <w:rPr>
          <w:rFonts w:eastAsia="Times New Roman" w:cstheme="minorHAnsi"/>
          <w:sz w:val="24"/>
          <w:szCs w:val="24"/>
          <w:lang w:eastAsia="hr-HR"/>
        </w:rPr>
        <w:t xml:space="preserve">“. </w:t>
      </w:r>
    </w:p>
    <w:p w14:paraId="76700DCA" w14:textId="77777777" w:rsidR="009C3FC0" w:rsidRPr="00BC2F8D" w:rsidRDefault="009C3FC0" w:rsidP="009C3F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3CE04F4" w14:textId="77777777" w:rsidR="009C3FC0" w:rsidRPr="00BC2F8D" w:rsidRDefault="009C3FC0" w:rsidP="009C3FC0">
      <w:pPr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</w:p>
    <w:p w14:paraId="51A0E72C" w14:textId="52BA667A" w:rsidR="009C3FC0" w:rsidRPr="00BC2F8D" w:rsidRDefault="009C3FC0" w:rsidP="009C3FC0">
      <w:pPr>
        <w:spacing w:after="0" w:line="240" w:lineRule="auto"/>
        <w:ind w:left="4320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="001245C2">
        <w:rPr>
          <w:rFonts w:eastAsia="Times New Roman" w:cstheme="minorHAnsi"/>
          <w:b/>
          <w:sz w:val="24"/>
          <w:szCs w:val="24"/>
          <w:lang w:eastAsia="hr-HR"/>
        </w:rPr>
        <w:t xml:space="preserve">   </w:t>
      </w:r>
      <w:r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="003B5068"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   PREDSJEDNIK OPĆINSKOG VIJEĆA </w:t>
      </w:r>
    </w:p>
    <w:p w14:paraId="24D1575B" w14:textId="0F291C21" w:rsidR="009C3FC0" w:rsidRPr="00BC2F8D" w:rsidRDefault="009C3FC0" w:rsidP="003B5068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BC2F8D">
        <w:rPr>
          <w:rFonts w:eastAsia="Times New Roman" w:cstheme="minorHAnsi"/>
          <w:b/>
          <w:sz w:val="24"/>
          <w:szCs w:val="24"/>
          <w:lang w:eastAsia="hr-HR"/>
        </w:rPr>
        <w:tab/>
      </w:r>
      <w:r w:rsidRPr="00BC2F8D">
        <w:rPr>
          <w:rFonts w:eastAsia="Times New Roman" w:cstheme="minorHAnsi"/>
          <w:b/>
          <w:sz w:val="24"/>
          <w:szCs w:val="24"/>
          <w:lang w:eastAsia="hr-HR"/>
        </w:rPr>
        <w:tab/>
      </w:r>
      <w:r w:rsidRPr="00BC2F8D">
        <w:rPr>
          <w:rFonts w:eastAsia="Times New Roman" w:cstheme="minorHAnsi"/>
          <w:b/>
          <w:sz w:val="24"/>
          <w:szCs w:val="24"/>
          <w:lang w:eastAsia="hr-HR"/>
        </w:rPr>
        <w:tab/>
      </w:r>
      <w:r w:rsidRPr="00BC2F8D">
        <w:rPr>
          <w:rFonts w:eastAsia="Times New Roman" w:cstheme="minorHAnsi"/>
          <w:b/>
          <w:sz w:val="24"/>
          <w:szCs w:val="24"/>
          <w:lang w:eastAsia="hr-HR"/>
        </w:rPr>
        <w:tab/>
      </w:r>
      <w:r w:rsidRPr="00BC2F8D">
        <w:rPr>
          <w:rFonts w:eastAsia="Times New Roman" w:cstheme="minorHAnsi"/>
          <w:b/>
          <w:sz w:val="24"/>
          <w:szCs w:val="24"/>
          <w:lang w:eastAsia="hr-HR"/>
        </w:rPr>
        <w:tab/>
      </w:r>
      <w:r w:rsidRPr="00BC2F8D">
        <w:rPr>
          <w:rFonts w:eastAsia="Times New Roman" w:cstheme="minorHAnsi"/>
          <w:b/>
          <w:sz w:val="24"/>
          <w:szCs w:val="24"/>
          <w:lang w:eastAsia="hr-HR"/>
        </w:rPr>
        <w:tab/>
      </w:r>
      <w:r w:rsidRPr="00BC2F8D">
        <w:rPr>
          <w:rFonts w:eastAsia="Times New Roman" w:cstheme="minorHAnsi"/>
          <w:b/>
          <w:sz w:val="24"/>
          <w:szCs w:val="24"/>
          <w:lang w:eastAsia="hr-HR"/>
        </w:rPr>
        <w:tab/>
        <w:t xml:space="preserve">       </w:t>
      </w:r>
      <w:r w:rsidR="003B5068"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   </w:t>
      </w:r>
      <w:r w:rsidRPr="00BC2F8D">
        <w:rPr>
          <w:rFonts w:eastAsia="Times New Roman" w:cstheme="minorHAnsi"/>
          <w:b/>
          <w:sz w:val="24"/>
          <w:szCs w:val="24"/>
          <w:lang w:eastAsia="hr-HR"/>
        </w:rPr>
        <w:t xml:space="preserve">     </w:t>
      </w:r>
      <w:r w:rsidR="001245C2">
        <w:rPr>
          <w:rFonts w:eastAsia="Times New Roman" w:cstheme="minorHAnsi"/>
          <w:b/>
          <w:sz w:val="24"/>
          <w:szCs w:val="24"/>
          <w:lang w:eastAsia="hr-HR"/>
        </w:rPr>
        <w:t>Toni Glavinić</w:t>
      </w:r>
    </w:p>
    <w:p w14:paraId="0E1105C5" w14:textId="77777777" w:rsidR="009C3FC0" w:rsidRPr="00BC2F8D" w:rsidRDefault="009C3FC0" w:rsidP="009C3FC0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hr-HR"/>
        </w:rPr>
      </w:pPr>
      <w:r w:rsidRPr="00BC2F8D">
        <w:rPr>
          <w:rFonts w:eastAsia="Times New Roman" w:cstheme="minorHAnsi"/>
          <w:color w:val="FF0000"/>
          <w:sz w:val="24"/>
          <w:szCs w:val="24"/>
          <w:lang w:eastAsia="hr-HR"/>
        </w:rPr>
        <w:t> </w:t>
      </w:r>
    </w:p>
    <w:p w14:paraId="3E170386" w14:textId="77777777" w:rsidR="009C3FC0" w:rsidRPr="00BC2F8D" w:rsidRDefault="009C3FC0" w:rsidP="009C3FC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3EF04EC" w14:textId="77777777" w:rsidR="002A0439" w:rsidRPr="00BC2F8D" w:rsidRDefault="002A0439">
      <w:pPr>
        <w:rPr>
          <w:rFonts w:cstheme="minorHAnsi"/>
          <w:sz w:val="24"/>
          <w:szCs w:val="24"/>
        </w:rPr>
      </w:pPr>
    </w:p>
    <w:sectPr w:rsidR="002A0439" w:rsidRPr="00BC2F8D" w:rsidSect="00E15AC7">
      <w:headerReference w:type="default" r:id="rId9"/>
      <w:footerReference w:type="default" r:id="rId10"/>
      <w:pgSz w:w="11906" w:h="16838"/>
      <w:pgMar w:top="99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FF8EA" w14:textId="77777777" w:rsidR="00AB7353" w:rsidRDefault="00AB7353" w:rsidP="009C3FC0">
      <w:pPr>
        <w:spacing w:after="0" w:line="240" w:lineRule="auto"/>
      </w:pPr>
      <w:r>
        <w:separator/>
      </w:r>
    </w:p>
  </w:endnote>
  <w:endnote w:type="continuationSeparator" w:id="0">
    <w:p w14:paraId="07A9A3A6" w14:textId="77777777" w:rsidR="00AB7353" w:rsidRDefault="00AB7353" w:rsidP="009C3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17855" w14:textId="77777777" w:rsidR="0021466E" w:rsidRDefault="002E2B9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4515">
      <w:rPr>
        <w:noProof/>
      </w:rPr>
      <w:t>1</w:t>
    </w:r>
    <w:r>
      <w:rPr>
        <w:noProof/>
      </w:rPr>
      <w:fldChar w:fldCharType="end"/>
    </w:r>
  </w:p>
  <w:p w14:paraId="3D22001D" w14:textId="77777777" w:rsidR="0021466E" w:rsidRDefault="00214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EB8E6" w14:textId="77777777" w:rsidR="00AB7353" w:rsidRDefault="00AB7353" w:rsidP="009C3FC0">
      <w:pPr>
        <w:spacing w:after="0" w:line="240" w:lineRule="auto"/>
      </w:pPr>
      <w:r>
        <w:separator/>
      </w:r>
    </w:p>
  </w:footnote>
  <w:footnote w:type="continuationSeparator" w:id="0">
    <w:p w14:paraId="0BCC26F6" w14:textId="77777777" w:rsidR="00AB7353" w:rsidRDefault="00AB7353" w:rsidP="009C3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179D" w14:textId="77777777" w:rsidR="0021466E" w:rsidRDefault="002E2B98">
    <w:pPr>
      <w:pStyle w:val="Header"/>
    </w:pPr>
    <w:r>
      <w:t xml:space="preserve">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6784"/>
    <w:multiLevelType w:val="hybridMultilevel"/>
    <w:tmpl w:val="DA76690E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B17BDD"/>
    <w:multiLevelType w:val="hybridMultilevel"/>
    <w:tmpl w:val="272C2148"/>
    <w:lvl w:ilvl="0" w:tplc="3946C020">
      <w:numFmt w:val="bullet"/>
      <w:lvlText w:val="-"/>
      <w:lvlJc w:val="left"/>
      <w:pPr>
        <w:ind w:left="9493" w:hanging="360"/>
      </w:pPr>
      <w:rPr>
        <w:rFonts w:ascii="Arial" w:eastAsia="Times New Roman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02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9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16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23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30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8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45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5253" w:hanging="360"/>
      </w:pPr>
      <w:rPr>
        <w:rFonts w:ascii="Wingdings" w:hAnsi="Wingdings" w:hint="default"/>
      </w:rPr>
    </w:lvl>
  </w:abstractNum>
  <w:abstractNum w:abstractNumId="2" w15:restartNumberingAfterBreak="0">
    <w:nsid w:val="0F9869D9"/>
    <w:multiLevelType w:val="hybridMultilevel"/>
    <w:tmpl w:val="08B0B4D6"/>
    <w:lvl w:ilvl="0" w:tplc="D6E00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76C3AA6"/>
    <w:multiLevelType w:val="hybridMultilevel"/>
    <w:tmpl w:val="4AE810F4"/>
    <w:lvl w:ilvl="0" w:tplc="DE12DA2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81735"/>
    <w:multiLevelType w:val="hybridMultilevel"/>
    <w:tmpl w:val="7D743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57F16"/>
    <w:multiLevelType w:val="hybridMultilevel"/>
    <w:tmpl w:val="FF0296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C46CD"/>
    <w:multiLevelType w:val="hybridMultilevel"/>
    <w:tmpl w:val="E6A84598"/>
    <w:lvl w:ilvl="0" w:tplc="DA186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40A86"/>
    <w:multiLevelType w:val="hybridMultilevel"/>
    <w:tmpl w:val="B1A8EA60"/>
    <w:lvl w:ilvl="0" w:tplc="E17CDD0A">
      <w:start w:val="1"/>
      <w:numFmt w:val="decimal"/>
      <w:lvlText w:val="%1)"/>
      <w:lvlJc w:val="left"/>
      <w:pPr>
        <w:ind w:left="1133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52CA9694">
      <w:numFmt w:val="bullet"/>
      <w:lvlText w:val="•"/>
      <w:lvlJc w:val="left"/>
      <w:pPr>
        <w:ind w:left="1989" w:hanging="349"/>
      </w:pPr>
      <w:rPr>
        <w:rFonts w:hint="default"/>
        <w:lang w:val="hr-HR" w:eastAsia="en-US" w:bidi="ar-SA"/>
      </w:rPr>
    </w:lvl>
    <w:lvl w:ilvl="2" w:tplc="4600CCAC">
      <w:numFmt w:val="bullet"/>
      <w:lvlText w:val="•"/>
      <w:lvlJc w:val="left"/>
      <w:pPr>
        <w:ind w:left="2838" w:hanging="349"/>
      </w:pPr>
      <w:rPr>
        <w:rFonts w:hint="default"/>
        <w:lang w:val="hr-HR" w:eastAsia="en-US" w:bidi="ar-SA"/>
      </w:rPr>
    </w:lvl>
    <w:lvl w:ilvl="3" w:tplc="77F457F4">
      <w:numFmt w:val="bullet"/>
      <w:lvlText w:val="•"/>
      <w:lvlJc w:val="left"/>
      <w:pPr>
        <w:ind w:left="3687" w:hanging="349"/>
      </w:pPr>
      <w:rPr>
        <w:rFonts w:hint="default"/>
        <w:lang w:val="hr-HR" w:eastAsia="en-US" w:bidi="ar-SA"/>
      </w:rPr>
    </w:lvl>
    <w:lvl w:ilvl="4" w:tplc="A0EC1A1E">
      <w:numFmt w:val="bullet"/>
      <w:lvlText w:val="•"/>
      <w:lvlJc w:val="left"/>
      <w:pPr>
        <w:ind w:left="4537" w:hanging="349"/>
      </w:pPr>
      <w:rPr>
        <w:rFonts w:hint="default"/>
        <w:lang w:val="hr-HR" w:eastAsia="en-US" w:bidi="ar-SA"/>
      </w:rPr>
    </w:lvl>
    <w:lvl w:ilvl="5" w:tplc="3F004688">
      <w:numFmt w:val="bullet"/>
      <w:lvlText w:val="•"/>
      <w:lvlJc w:val="left"/>
      <w:pPr>
        <w:ind w:left="5386" w:hanging="349"/>
      </w:pPr>
      <w:rPr>
        <w:rFonts w:hint="default"/>
        <w:lang w:val="hr-HR" w:eastAsia="en-US" w:bidi="ar-SA"/>
      </w:rPr>
    </w:lvl>
    <w:lvl w:ilvl="6" w:tplc="6232909E">
      <w:numFmt w:val="bullet"/>
      <w:lvlText w:val="•"/>
      <w:lvlJc w:val="left"/>
      <w:pPr>
        <w:ind w:left="6235" w:hanging="349"/>
      </w:pPr>
      <w:rPr>
        <w:rFonts w:hint="default"/>
        <w:lang w:val="hr-HR" w:eastAsia="en-US" w:bidi="ar-SA"/>
      </w:rPr>
    </w:lvl>
    <w:lvl w:ilvl="7" w:tplc="A964D74C">
      <w:numFmt w:val="bullet"/>
      <w:lvlText w:val="•"/>
      <w:lvlJc w:val="left"/>
      <w:pPr>
        <w:ind w:left="7085" w:hanging="349"/>
      </w:pPr>
      <w:rPr>
        <w:rFonts w:hint="default"/>
        <w:lang w:val="hr-HR" w:eastAsia="en-US" w:bidi="ar-SA"/>
      </w:rPr>
    </w:lvl>
    <w:lvl w:ilvl="8" w:tplc="170A54F2">
      <w:numFmt w:val="bullet"/>
      <w:lvlText w:val="•"/>
      <w:lvlJc w:val="left"/>
      <w:pPr>
        <w:ind w:left="7934" w:hanging="349"/>
      </w:pPr>
      <w:rPr>
        <w:rFonts w:hint="default"/>
        <w:lang w:val="hr-HR" w:eastAsia="en-US" w:bidi="ar-SA"/>
      </w:rPr>
    </w:lvl>
  </w:abstractNum>
  <w:abstractNum w:abstractNumId="8" w15:restartNumberingAfterBreak="0">
    <w:nsid w:val="305B5E9B"/>
    <w:multiLevelType w:val="hybridMultilevel"/>
    <w:tmpl w:val="A3B02424"/>
    <w:lvl w:ilvl="0" w:tplc="DE12DA2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D4F90"/>
    <w:multiLevelType w:val="hybridMultilevel"/>
    <w:tmpl w:val="7740329A"/>
    <w:lvl w:ilvl="0" w:tplc="C2EEA9A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030568"/>
    <w:multiLevelType w:val="hybridMultilevel"/>
    <w:tmpl w:val="4B402F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A361A"/>
    <w:multiLevelType w:val="hybridMultilevel"/>
    <w:tmpl w:val="8D4E8A64"/>
    <w:lvl w:ilvl="0" w:tplc="DE12DA2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65930"/>
    <w:multiLevelType w:val="hybridMultilevel"/>
    <w:tmpl w:val="02200428"/>
    <w:lvl w:ilvl="0" w:tplc="FDB24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861D7"/>
    <w:multiLevelType w:val="multilevel"/>
    <w:tmpl w:val="34D6617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F6B7EED"/>
    <w:multiLevelType w:val="hybridMultilevel"/>
    <w:tmpl w:val="9470F4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760DB"/>
    <w:multiLevelType w:val="hybridMultilevel"/>
    <w:tmpl w:val="A40A966E"/>
    <w:lvl w:ilvl="0" w:tplc="7AC660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951B7"/>
    <w:multiLevelType w:val="hybridMultilevel"/>
    <w:tmpl w:val="41F4B6BC"/>
    <w:lvl w:ilvl="0" w:tplc="DE12DA2E">
      <w:numFmt w:val="bullet"/>
      <w:lvlText w:val="-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A0B030C"/>
    <w:multiLevelType w:val="hybridMultilevel"/>
    <w:tmpl w:val="0ABA01EA"/>
    <w:lvl w:ilvl="0" w:tplc="0410000F">
      <w:start w:val="1"/>
      <w:numFmt w:val="decimal"/>
      <w:lvlText w:val="%1."/>
      <w:lvlJc w:val="left"/>
      <w:pPr>
        <w:ind w:left="1288" w:hanging="360"/>
      </w:p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6ED41B65"/>
    <w:multiLevelType w:val="hybridMultilevel"/>
    <w:tmpl w:val="32B6F920"/>
    <w:lvl w:ilvl="0" w:tplc="DE12DA2E">
      <w:numFmt w:val="bullet"/>
      <w:lvlText w:val="-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3FE16D3"/>
    <w:multiLevelType w:val="hybridMultilevel"/>
    <w:tmpl w:val="8A48598E"/>
    <w:lvl w:ilvl="0" w:tplc="B070514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AE591C"/>
    <w:multiLevelType w:val="hybridMultilevel"/>
    <w:tmpl w:val="6FF6A018"/>
    <w:lvl w:ilvl="0" w:tplc="A1F845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39179093">
    <w:abstractNumId w:val="17"/>
  </w:num>
  <w:num w:numId="2" w16cid:durableId="1336573438">
    <w:abstractNumId w:val="6"/>
  </w:num>
  <w:num w:numId="3" w16cid:durableId="901254528">
    <w:abstractNumId w:val="2"/>
  </w:num>
  <w:num w:numId="4" w16cid:durableId="904947015">
    <w:abstractNumId w:val="20"/>
  </w:num>
  <w:num w:numId="5" w16cid:durableId="126245565">
    <w:abstractNumId w:val="12"/>
  </w:num>
  <w:num w:numId="6" w16cid:durableId="2026593652">
    <w:abstractNumId w:val="9"/>
  </w:num>
  <w:num w:numId="7" w16cid:durableId="2109689869">
    <w:abstractNumId w:val="5"/>
  </w:num>
  <w:num w:numId="8" w16cid:durableId="661666055">
    <w:abstractNumId w:val="8"/>
  </w:num>
  <w:num w:numId="9" w16cid:durableId="2079787372">
    <w:abstractNumId w:val="1"/>
  </w:num>
  <w:num w:numId="10" w16cid:durableId="1848060227">
    <w:abstractNumId w:val="16"/>
  </w:num>
  <w:num w:numId="11" w16cid:durableId="1146891513">
    <w:abstractNumId w:val="18"/>
  </w:num>
  <w:num w:numId="12" w16cid:durableId="2015256868">
    <w:abstractNumId w:val="3"/>
  </w:num>
  <w:num w:numId="13" w16cid:durableId="146673736">
    <w:abstractNumId w:val="11"/>
  </w:num>
  <w:num w:numId="14" w16cid:durableId="1914503912">
    <w:abstractNumId w:val="10"/>
  </w:num>
  <w:num w:numId="15" w16cid:durableId="1619945709">
    <w:abstractNumId w:val="19"/>
  </w:num>
  <w:num w:numId="16" w16cid:durableId="1822698259">
    <w:abstractNumId w:val="13"/>
  </w:num>
  <w:num w:numId="17" w16cid:durableId="890651424">
    <w:abstractNumId w:val="4"/>
  </w:num>
  <w:num w:numId="18" w16cid:durableId="481509007">
    <w:abstractNumId w:val="14"/>
  </w:num>
  <w:num w:numId="19" w16cid:durableId="419065014">
    <w:abstractNumId w:val="15"/>
  </w:num>
  <w:num w:numId="20" w16cid:durableId="425734224">
    <w:abstractNumId w:val="7"/>
  </w:num>
  <w:num w:numId="21" w16cid:durableId="148704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C0"/>
    <w:rsid w:val="00022C2C"/>
    <w:rsid w:val="00044044"/>
    <w:rsid w:val="00066A95"/>
    <w:rsid w:val="000A755E"/>
    <w:rsid w:val="000E4565"/>
    <w:rsid w:val="00102AEE"/>
    <w:rsid w:val="00104CAC"/>
    <w:rsid w:val="001245C2"/>
    <w:rsid w:val="00183CED"/>
    <w:rsid w:val="00195B7E"/>
    <w:rsid w:val="001A6CC7"/>
    <w:rsid w:val="001F059A"/>
    <w:rsid w:val="00211308"/>
    <w:rsid w:val="0021466E"/>
    <w:rsid w:val="0024184B"/>
    <w:rsid w:val="0027047B"/>
    <w:rsid w:val="00293B3A"/>
    <w:rsid w:val="002A0439"/>
    <w:rsid w:val="002A46AF"/>
    <w:rsid w:val="002D6CD8"/>
    <w:rsid w:val="002E2B98"/>
    <w:rsid w:val="002F409E"/>
    <w:rsid w:val="00331D42"/>
    <w:rsid w:val="00345B20"/>
    <w:rsid w:val="00365F63"/>
    <w:rsid w:val="003714A1"/>
    <w:rsid w:val="00375D1A"/>
    <w:rsid w:val="0038175C"/>
    <w:rsid w:val="003A6697"/>
    <w:rsid w:val="003B5068"/>
    <w:rsid w:val="003C4856"/>
    <w:rsid w:val="0040567A"/>
    <w:rsid w:val="00440002"/>
    <w:rsid w:val="0048409D"/>
    <w:rsid w:val="0051015A"/>
    <w:rsid w:val="00520AB6"/>
    <w:rsid w:val="00524538"/>
    <w:rsid w:val="00535F5F"/>
    <w:rsid w:val="00537FBF"/>
    <w:rsid w:val="00541D80"/>
    <w:rsid w:val="0054503F"/>
    <w:rsid w:val="005E75D1"/>
    <w:rsid w:val="006177FF"/>
    <w:rsid w:val="006217B1"/>
    <w:rsid w:val="006466B7"/>
    <w:rsid w:val="00662C60"/>
    <w:rsid w:val="0066700B"/>
    <w:rsid w:val="00687F80"/>
    <w:rsid w:val="006D6231"/>
    <w:rsid w:val="006F4491"/>
    <w:rsid w:val="0070333F"/>
    <w:rsid w:val="00731465"/>
    <w:rsid w:val="007573FB"/>
    <w:rsid w:val="00763293"/>
    <w:rsid w:val="007931E1"/>
    <w:rsid w:val="00793F9E"/>
    <w:rsid w:val="007A4938"/>
    <w:rsid w:val="007B3562"/>
    <w:rsid w:val="008274C6"/>
    <w:rsid w:val="0089663D"/>
    <w:rsid w:val="008C4515"/>
    <w:rsid w:val="0091116D"/>
    <w:rsid w:val="00916CAB"/>
    <w:rsid w:val="00931646"/>
    <w:rsid w:val="0099634C"/>
    <w:rsid w:val="0099712D"/>
    <w:rsid w:val="009C3FC0"/>
    <w:rsid w:val="00A649DE"/>
    <w:rsid w:val="00A6737C"/>
    <w:rsid w:val="00A80FE8"/>
    <w:rsid w:val="00AA004B"/>
    <w:rsid w:val="00AB7353"/>
    <w:rsid w:val="00AE3023"/>
    <w:rsid w:val="00AE78A9"/>
    <w:rsid w:val="00B04D11"/>
    <w:rsid w:val="00B0665B"/>
    <w:rsid w:val="00B10C44"/>
    <w:rsid w:val="00B47097"/>
    <w:rsid w:val="00B83B26"/>
    <w:rsid w:val="00B96C99"/>
    <w:rsid w:val="00BC2F8D"/>
    <w:rsid w:val="00BE3A4D"/>
    <w:rsid w:val="00C05BDD"/>
    <w:rsid w:val="00C912B7"/>
    <w:rsid w:val="00CB7915"/>
    <w:rsid w:val="00CD16FC"/>
    <w:rsid w:val="00DA074F"/>
    <w:rsid w:val="00E20113"/>
    <w:rsid w:val="00E3331C"/>
    <w:rsid w:val="00E56244"/>
    <w:rsid w:val="00E70E25"/>
    <w:rsid w:val="00EA5F91"/>
    <w:rsid w:val="00EE3BF1"/>
    <w:rsid w:val="00F0079F"/>
    <w:rsid w:val="00F2585A"/>
    <w:rsid w:val="00F46646"/>
    <w:rsid w:val="00F53191"/>
    <w:rsid w:val="00FA4073"/>
    <w:rsid w:val="00FD1E39"/>
    <w:rsid w:val="00FE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D3367"/>
  <w15:docId w15:val="{55152DC0-E33B-456F-9E47-069BE4F0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C3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SpacingChar">
    <w:name w:val="No Spacing Char"/>
    <w:link w:val="NoSpacing"/>
    <w:uiPriority w:val="1"/>
    <w:rsid w:val="009C3FC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9C3F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9C3FC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C3F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9C3FC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27047B"/>
    <w:pPr>
      <w:ind w:left="720"/>
      <w:contextualSpacing/>
    </w:pPr>
  </w:style>
  <w:style w:type="character" w:styleId="Hyperlink">
    <w:name w:val="Hyperlink"/>
    <w:semiHidden/>
    <w:unhideWhenUsed/>
    <w:rsid w:val="00F0079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9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FFC68-EFA4-4822-8B92-82D87503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1769</Words>
  <Characters>10086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 Postira</cp:lastModifiedBy>
  <cp:revision>3</cp:revision>
  <cp:lastPrinted>2022-11-15T11:17:00Z</cp:lastPrinted>
  <dcterms:created xsi:type="dcterms:W3CDTF">2025-04-07T09:31:00Z</dcterms:created>
  <dcterms:modified xsi:type="dcterms:W3CDTF">2025-04-17T07:55:00Z</dcterms:modified>
</cp:coreProperties>
</file>