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397" w:rsidRDefault="00F42397" w:rsidP="00F42397"/>
    <w:p w:rsidR="00F42397" w:rsidRDefault="00F42397" w:rsidP="00F42397">
      <w:bookmarkStart w:id="0" w:name="_GoBack"/>
      <w:bookmarkEnd w:id="0"/>
    </w:p>
    <w:p w:rsidR="00F42397" w:rsidRDefault="00F42397" w:rsidP="00F42397">
      <w:r w:rsidRPr="00F42397">
        <w:t xml:space="preserve">Grad </w:t>
      </w:r>
      <w:r>
        <w:t>Supetar</w:t>
      </w:r>
      <w:r w:rsidRPr="00F42397">
        <w:t xml:space="preserve"> </w:t>
      </w:r>
      <w:r w:rsidR="004013C3">
        <w:t xml:space="preserve">potpisao je ugovor  sa Ministarstvom </w:t>
      </w:r>
      <w:r w:rsidR="004013C3" w:rsidRPr="004013C3">
        <w:t>za</w:t>
      </w:r>
      <w:r w:rsidR="004013C3">
        <w:t>š</w:t>
      </w:r>
      <w:r w:rsidR="004013C3" w:rsidRPr="004013C3">
        <w:t>tite okoli</w:t>
      </w:r>
      <w:r w:rsidR="004013C3">
        <w:t>š</w:t>
      </w:r>
      <w:r w:rsidR="004013C3" w:rsidRPr="004013C3">
        <w:t>a i energetike</w:t>
      </w:r>
      <w:r w:rsidR="004013C3">
        <w:t xml:space="preserve">, Fondom za zaštitu okoliša i energetsku učinkovitost o provedbi   </w:t>
      </w:r>
      <w:r>
        <w:t xml:space="preserve">zajedničkog </w:t>
      </w:r>
      <w:r w:rsidRPr="00F42397">
        <w:t>projekt</w:t>
      </w:r>
      <w:r w:rsidR="004013C3">
        <w:t>a</w:t>
      </w:r>
      <w:r w:rsidRPr="00F42397">
        <w:t xml:space="preserve"> </w:t>
      </w:r>
      <w:r>
        <w:t>JLS otoka Brača,</w:t>
      </w:r>
      <w:r w:rsidR="004013C3">
        <w:t xml:space="preserve"> </w:t>
      </w:r>
      <w:r>
        <w:t xml:space="preserve"> </w:t>
      </w:r>
      <w:proofErr w:type="spellStart"/>
      <w:r w:rsidRPr="00F42397">
        <w:t>izobrazno</w:t>
      </w:r>
      <w:proofErr w:type="spellEnd"/>
      <w:r w:rsidRPr="00F42397">
        <w:t>-informativnih aktivnosti o održivom gospodarenju otpadom „Zeleni</w:t>
      </w:r>
      <w:r>
        <w:t xml:space="preserve"> </w:t>
      </w:r>
      <w:r w:rsidRPr="00F42397">
        <w:t>Bra</w:t>
      </w:r>
      <w:r>
        <w:t>č</w:t>
      </w:r>
      <w:r w:rsidRPr="00F42397">
        <w:t xml:space="preserve"> - edukacijom do </w:t>
      </w:r>
      <w:r w:rsidRPr="00F42397">
        <w:t>održivog</w:t>
      </w:r>
      <w:r w:rsidRPr="00F42397">
        <w:t xml:space="preserve"> gospodarenja </w:t>
      </w:r>
      <w:r w:rsidRPr="00F42397">
        <w:t>otpadom</w:t>
      </w:r>
      <w:r w:rsidRPr="00F42397">
        <w:t xml:space="preserve"> na Bra</w:t>
      </w:r>
      <w:r>
        <w:t>č</w:t>
      </w:r>
      <w:r w:rsidRPr="00F42397">
        <w:t xml:space="preserve">u“, vrijednosti </w:t>
      </w:r>
      <w:r>
        <w:t xml:space="preserve">299.490,00 </w:t>
      </w:r>
      <w:r w:rsidRPr="00F42397">
        <w:t xml:space="preserve"> kuna. Gradu </w:t>
      </w:r>
      <w:r>
        <w:t>Supetr</w:t>
      </w:r>
      <w:r w:rsidRPr="00F42397">
        <w:t>u</w:t>
      </w:r>
      <w:r>
        <w:t>, koji je nositelj projekta</w:t>
      </w:r>
      <w:r w:rsidRPr="00F42397">
        <w:t xml:space="preserve"> odobrena su bespovratna sredstva u iznosu od 254.566,50</w:t>
      </w:r>
      <w:r>
        <w:t xml:space="preserve"> </w:t>
      </w:r>
      <w:r w:rsidRPr="00F42397">
        <w:t xml:space="preserve">kuna, a preostali iznos sredstava točnije  </w:t>
      </w:r>
      <w:r>
        <w:t xml:space="preserve">44.923,50 </w:t>
      </w:r>
      <w:r w:rsidRPr="00F42397">
        <w:t xml:space="preserve">kuna financirat će Grad </w:t>
      </w:r>
      <w:r>
        <w:t xml:space="preserve">Supetar i općine otoka Brača sukladno potpisanome sporazumu u udruživanju u projekt </w:t>
      </w:r>
      <w:r w:rsidRPr="00F42397">
        <w:t xml:space="preserve">.  </w:t>
      </w:r>
    </w:p>
    <w:p w:rsidR="00AB5285" w:rsidRDefault="00F42397" w:rsidP="00F42397">
      <w:r>
        <w:t>P</w:t>
      </w:r>
      <w:r w:rsidRPr="00F42397">
        <w:t>rovedb</w:t>
      </w:r>
      <w:r>
        <w:t>a</w:t>
      </w:r>
      <w:r w:rsidRPr="00F42397">
        <w:t xml:space="preserve"> projekta  "Zeleni Brač - edukacijom do održivog gospodarenja otpadom na Braču" predstavlja nastavak uspješne suradnje bračkih općina te Grada Supetra na pitanju zaštite okoliša te</w:t>
      </w:r>
      <w:r>
        <w:t xml:space="preserve"> </w:t>
      </w:r>
      <w:r w:rsidRPr="00F42397">
        <w:t xml:space="preserve">gospodarenja otpadom na otoku Braču, kao i nastavak hvaljenog projekta </w:t>
      </w:r>
      <w:r>
        <w:t>„</w:t>
      </w:r>
      <w:r w:rsidRPr="00F42397">
        <w:t>Zeleni Brač</w:t>
      </w:r>
      <w:r>
        <w:t>“</w:t>
      </w:r>
      <w:r w:rsidRPr="00F42397">
        <w:t xml:space="preserve"> kojeg je 2014. godine financirao Fond za zaštitu okoliša i energetsku učinkovitost. Projekt će zajednički</w:t>
      </w:r>
      <w:r>
        <w:t xml:space="preserve"> </w:t>
      </w:r>
      <w:r w:rsidRPr="00F42397">
        <w:t>provoditi sve bračke općine i Grad Supetar, kako bi se projektnim aktivnostima obuhvatila baš sva mjesta na otoku Braču te tako omogućila i ravnopravnost svih otočana u pristupu</w:t>
      </w:r>
      <w:r>
        <w:t xml:space="preserve"> </w:t>
      </w:r>
      <w:r w:rsidRPr="00F42397">
        <w:t>informacijama o gospodarenju otpadom.</w:t>
      </w:r>
    </w:p>
    <w:p w:rsidR="00F42397" w:rsidRDefault="00F42397" w:rsidP="00F42397">
      <w:r w:rsidRPr="00F42397">
        <w:t>Ciljevi projekta su (1) utjecati na smanjenje ukupne količine proizvedenog otpada na otoku Braču odnosno spriječiti nastanak otpada; (</w:t>
      </w:r>
      <w:r>
        <w:t>2</w:t>
      </w:r>
      <w:r w:rsidRPr="00F42397">
        <w:t>) informirati otočane o odvojenom prikupljanju</w:t>
      </w:r>
      <w:r>
        <w:t xml:space="preserve"> </w:t>
      </w:r>
      <w:r w:rsidRPr="00F42397">
        <w:t>otpada te posljedično povećati količinu odvojeno prikupljenog otpada; (3) razviti svijest o održivom gospodarenju otpadom i zaštiti okoliša; (4) promovirati recikliranje, odnosno ponovnu</w:t>
      </w:r>
      <w:r>
        <w:t xml:space="preserve"> </w:t>
      </w:r>
      <w:r w:rsidRPr="00F42397">
        <w:t xml:space="preserve">upotrebu predmeta. </w:t>
      </w:r>
    </w:p>
    <w:p w:rsidR="00F42397" w:rsidRDefault="00F42397" w:rsidP="00F42397">
      <w:r w:rsidRPr="00F42397">
        <w:t>Ovi ciljevi postići će se kontinuiranim, pravovremenim i prilagođenim komuniciranjem s ciljanim skupinama</w:t>
      </w:r>
      <w:r>
        <w:t>.</w:t>
      </w:r>
    </w:p>
    <w:p w:rsidR="00F42397" w:rsidRDefault="00F42397" w:rsidP="00F42397">
      <w:r>
        <w:t>O samim detaljima provedbe projekta, javnost će pravovremeno biti obavještena.</w:t>
      </w:r>
    </w:p>
    <w:sectPr w:rsidR="00F4239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F22" w:rsidRDefault="00D54F22" w:rsidP="00F42397">
      <w:pPr>
        <w:spacing w:after="0" w:line="240" w:lineRule="auto"/>
      </w:pPr>
      <w:r>
        <w:separator/>
      </w:r>
    </w:p>
  </w:endnote>
  <w:endnote w:type="continuationSeparator" w:id="0">
    <w:p w:rsidR="00D54F22" w:rsidRDefault="00D54F22" w:rsidP="00F4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F22" w:rsidRDefault="00D54F22" w:rsidP="00F42397">
      <w:pPr>
        <w:spacing w:after="0" w:line="240" w:lineRule="auto"/>
      </w:pPr>
      <w:r>
        <w:separator/>
      </w:r>
    </w:p>
  </w:footnote>
  <w:footnote w:type="continuationSeparator" w:id="0">
    <w:p w:rsidR="00D54F22" w:rsidRDefault="00D54F22" w:rsidP="00F4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397" w:rsidRDefault="00F42397">
    <w:pPr>
      <w:pStyle w:val="Zaglavlje"/>
    </w:pPr>
    <w:r w:rsidRPr="00CC5842">
      <w:rPr>
        <w:noProof/>
      </w:rPr>
      <w:drawing>
        <wp:inline distT="0" distB="0" distL="0" distR="0" wp14:anchorId="5414B6E5" wp14:editId="39B94369">
          <wp:extent cx="5760720" cy="1219835"/>
          <wp:effectExtent l="0" t="0" r="0" b="0"/>
          <wp:docPr id="3" name="Picture 8" descr="C:\Users\nsimunovic\AppData\Local\Temp\Temp1_MRRFEU pasice s logotipima.zip\MRRFEU pasice s logotipima\MRRFEU pasica logotipi M\MRRFEU pasica logotipi 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simunovic\AppData\Local\Temp\Temp1_MRRFEU pasice s logotipima.zip\MRRFEU pasice s logotipima\MRRFEU pasica logotipi M\MRRFEU pasica logotipi M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97"/>
    <w:rsid w:val="004013C3"/>
    <w:rsid w:val="006E5FEA"/>
    <w:rsid w:val="00873CD9"/>
    <w:rsid w:val="00AB5285"/>
    <w:rsid w:val="00D43993"/>
    <w:rsid w:val="00D54F22"/>
    <w:rsid w:val="00DE6F3E"/>
    <w:rsid w:val="00F4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B03E"/>
  <w15:chartTrackingRefBased/>
  <w15:docId w15:val="{44157997-4B98-448D-B574-909675E3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4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2397"/>
  </w:style>
  <w:style w:type="paragraph" w:styleId="Podnoje">
    <w:name w:val="footer"/>
    <w:basedOn w:val="Normal"/>
    <w:link w:val="PodnojeChar"/>
    <w:uiPriority w:val="99"/>
    <w:unhideWhenUsed/>
    <w:rsid w:val="00F4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Predsjednik</dc:creator>
  <cp:keywords/>
  <dc:description/>
  <cp:lastModifiedBy>Predsjednik</cp:lastModifiedBy>
  <cp:revision>1</cp:revision>
  <dcterms:created xsi:type="dcterms:W3CDTF">2018-10-23T12:36:00Z</dcterms:created>
  <dcterms:modified xsi:type="dcterms:W3CDTF">2018-10-23T12:49:00Z</dcterms:modified>
</cp:coreProperties>
</file>